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E5C" w:rsidRPr="009D7359" w:rsidRDefault="00693E5C" w:rsidP="00693E5C">
      <w:pPr>
        <w:spacing w:after="0"/>
        <w:ind w:left="5812"/>
        <w:rPr>
          <w:rFonts w:ascii="Times New Roman" w:hAnsi="Times New Roman" w:cs="Times New Roman"/>
          <w:sz w:val="24"/>
          <w:szCs w:val="24"/>
        </w:rPr>
      </w:pPr>
      <w:r w:rsidRPr="009D7359">
        <w:rPr>
          <w:rFonts w:ascii="Times New Roman" w:hAnsi="Times New Roman" w:cs="Times New Roman"/>
          <w:sz w:val="24"/>
          <w:szCs w:val="24"/>
        </w:rPr>
        <w:t>УТВЕРЖДАЮ:</w:t>
      </w:r>
    </w:p>
    <w:p w:rsidR="00693E5C" w:rsidRDefault="00693E5C" w:rsidP="00693E5C">
      <w:pPr>
        <w:spacing w:after="0"/>
        <w:ind w:left="5812"/>
        <w:rPr>
          <w:rFonts w:ascii="Times New Roman" w:hAnsi="Times New Roman" w:cs="Times New Roman"/>
          <w:sz w:val="24"/>
          <w:szCs w:val="24"/>
        </w:rPr>
      </w:pPr>
      <w:r>
        <w:rPr>
          <w:rFonts w:ascii="Times New Roman" w:hAnsi="Times New Roman" w:cs="Times New Roman"/>
          <w:sz w:val="24"/>
          <w:szCs w:val="24"/>
        </w:rPr>
        <w:t xml:space="preserve">Глава  городского поселения Данилов  </w:t>
      </w:r>
    </w:p>
    <w:p w:rsidR="00693E5C" w:rsidRPr="009D7359" w:rsidRDefault="00693E5C" w:rsidP="00693E5C">
      <w:pPr>
        <w:spacing w:after="0"/>
        <w:ind w:left="5812"/>
        <w:rPr>
          <w:rFonts w:ascii="Times New Roman" w:hAnsi="Times New Roman" w:cs="Times New Roman"/>
          <w:sz w:val="24"/>
          <w:szCs w:val="24"/>
        </w:rPr>
      </w:pPr>
      <w:r>
        <w:rPr>
          <w:rFonts w:ascii="Times New Roman" w:hAnsi="Times New Roman" w:cs="Times New Roman"/>
          <w:sz w:val="24"/>
          <w:szCs w:val="24"/>
        </w:rPr>
        <w:t>_____________</w:t>
      </w:r>
      <w:r w:rsidRPr="006E5629">
        <w:rPr>
          <w:rFonts w:ascii="Times New Roman" w:hAnsi="Times New Roman" w:cs="Times New Roman"/>
          <w:sz w:val="24"/>
          <w:szCs w:val="24"/>
        </w:rPr>
        <w:t xml:space="preserve"> </w:t>
      </w:r>
      <w:r>
        <w:rPr>
          <w:rFonts w:ascii="Times New Roman" w:hAnsi="Times New Roman" w:cs="Times New Roman"/>
          <w:sz w:val="24"/>
          <w:szCs w:val="24"/>
        </w:rPr>
        <w:t>Косихина Н.В.</w:t>
      </w:r>
    </w:p>
    <w:p w:rsidR="00693E5C" w:rsidRPr="009D7359" w:rsidRDefault="00693E5C" w:rsidP="00693E5C">
      <w:pPr>
        <w:spacing w:after="0"/>
        <w:rPr>
          <w:rFonts w:ascii="Times New Roman" w:hAnsi="Times New Roman" w:cs="Times New Roman"/>
          <w:sz w:val="24"/>
          <w:szCs w:val="24"/>
        </w:rPr>
      </w:pPr>
      <w:r w:rsidRPr="009D7359">
        <w:rPr>
          <w:rFonts w:ascii="Times New Roman" w:hAnsi="Times New Roman" w:cs="Times New Roman"/>
          <w:sz w:val="24"/>
          <w:szCs w:val="24"/>
        </w:rPr>
        <w:t xml:space="preserve"> </w:t>
      </w:r>
      <w:r>
        <w:rPr>
          <w:rFonts w:ascii="Times New Roman" w:hAnsi="Times New Roman" w:cs="Times New Roman"/>
          <w:sz w:val="24"/>
          <w:szCs w:val="24"/>
        </w:rPr>
        <w:t xml:space="preserve">                                                                                                «___» _________ 2017</w:t>
      </w:r>
      <w:r w:rsidRPr="009D7359">
        <w:rPr>
          <w:rFonts w:ascii="Times New Roman" w:hAnsi="Times New Roman" w:cs="Times New Roman"/>
          <w:sz w:val="24"/>
          <w:szCs w:val="24"/>
        </w:rPr>
        <w:t xml:space="preserve"> год</w:t>
      </w:r>
    </w:p>
    <w:p w:rsidR="00693E5C" w:rsidRPr="00DE776E" w:rsidRDefault="00693E5C" w:rsidP="00693E5C">
      <w:pPr>
        <w:spacing w:after="0"/>
        <w:jc w:val="right"/>
        <w:rPr>
          <w:rFonts w:ascii="Times New Roman" w:hAnsi="Times New Roman" w:cs="Times New Roman"/>
          <w:b/>
          <w:sz w:val="28"/>
          <w:szCs w:val="28"/>
        </w:rPr>
      </w:pPr>
    </w:p>
    <w:p w:rsidR="00693E5C" w:rsidRPr="00DE776E" w:rsidRDefault="00693E5C" w:rsidP="00693E5C">
      <w:pPr>
        <w:spacing w:after="0"/>
        <w:jc w:val="right"/>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693E5C" w:rsidRDefault="00693E5C" w:rsidP="00693E5C">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r>
        <w:rPr>
          <w:rFonts w:ascii="Times New Roman" w:hAnsi="Times New Roman" w:cs="Times New Roman"/>
          <w:b/>
          <w:sz w:val="28"/>
          <w:szCs w:val="28"/>
        </w:rPr>
        <w:t>по адресу:</w:t>
      </w:r>
    </w:p>
    <w:p w:rsidR="00693E5C" w:rsidRPr="00DE776E" w:rsidRDefault="00693E5C" w:rsidP="00693E5C">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 Ярославская област</w:t>
      </w:r>
      <w:r>
        <w:rPr>
          <w:rFonts w:ascii="Times New Roman" w:hAnsi="Times New Roman" w:cs="Times New Roman"/>
          <w:b/>
          <w:sz w:val="28"/>
          <w:szCs w:val="28"/>
        </w:rPr>
        <w:t>ь, г. Данилов, ул. Циммервальда, д.48а</w:t>
      </w: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sz w:val="28"/>
          <w:szCs w:val="28"/>
        </w:rPr>
      </w:pPr>
    </w:p>
    <w:p w:rsidR="00693E5C" w:rsidRPr="00DE776E" w:rsidRDefault="00693E5C" w:rsidP="00693E5C">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693E5C" w:rsidRDefault="00693E5C" w:rsidP="00693E5C">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p>
    <w:p w:rsidR="00693E5C" w:rsidRDefault="00693E5C" w:rsidP="00693E5C">
      <w:pPr>
        <w:spacing w:after="0"/>
        <w:jc w:val="center"/>
        <w:outlineLvl w:val="2"/>
        <w:rPr>
          <w:rFonts w:ascii="Times New Roman" w:hAnsi="Times New Roman" w:cs="Times New Roman"/>
          <w:b/>
        </w:rPr>
      </w:pPr>
      <w:r w:rsidRPr="00AF673A">
        <w:rPr>
          <w:rFonts w:ascii="Times New Roman" w:hAnsi="Times New Roman" w:cs="Times New Roman"/>
          <w:b/>
        </w:rPr>
        <w:t>(</w:t>
      </w:r>
      <w:r>
        <w:rPr>
          <w:rFonts w:ascii="Times New Roman" w:hAnsi="Times New Roman" w:cs="Times New Roman"/>
          <w:b/>
        </w:rPr>
        <w:t xml:space="preserve">юр. </w:t>
      </w:r>
      <w:r w:rsidRPr="00AF673A">
        <w:rPr>
          <w:rFonts w:ascii="Times New Roman" w:hAnsi="Times New Roman" w:cs="Times New Roman"/>
          <w:b/>
        </w:rPr>
        <w:t>адрес: 152070, г. Данилов, Яросл</w:t>
      </w:r>
      <w:r>
        <w:rPr>
          <w:rFonts w:ascii="Times New Roman" w:hAnsi="Times New Roman" w:cs="Times New Roman"/>
          <w:b/>
        </w:rPr>
        <w:t>авская область, ул. Ленина, 12)</w:t>
      </w:r>
    </w:p>
    <w:p w:rsidR="00693E5C" w:rsidRPr="00DE776E" w:rsidRDefault="00693E5C" w:rsidP="00693E5C">
      <w:pPr>
        <w:spacing w:after="0"/>
        <w:jc w:val="center"/>
        <w:outlineLvl w:val="2"/>
        <w:rPr>
          <w:rFonts w:ascii="Times New Roman" w:hAnsi="Times New Roman" w:cs="Times New Roman"/>
          <w:b/>
        </w:rPr>
      </w:pPr>
    </w:p>
    <w:p w:rsidR="00693E5C" w:rsidRDefault="00693E5C" w:rsidP="00693E5C">
      <w:pPr>
        <w:spacing w:after="0"/>
        <w:jc w:val="center"/>
        <w:rPr>
          <w:rFonts w:ascii="Times New Roman" w:hAnsi="Times New Roman" w:cs="Times New Roman"/>
          <w:b/>
        </w:rPr>
      </w:pPr>
      <w:r w:rsidRPr="00DE776E">
        <w:rPr>
          <w:rFonts w:ascii="Times New Roman" w:hAnsi="Times New Roman" w:cs="Times New Roman"/>
          <w:b/>
        </w:rPr>
        <w:t>г. Данилов</w:t>
      </w:r>
      <w:r>
        <w:rPr>
          <w:rFonts w:ascii="Times New Roman" w:hAnsi="Times New Roman" w:cs="Times New Roman"/>
          <w:b/>
        </w:rPr>
        <w:t>, 2017 г.</w:t>
      </w:r>
    </w:p>
    <w:p w:rsidR="00693E5C" w:rsidRDefault="00693E5C" w:rsidP="00693E5C">
      <w:pPr>
        <w:spacing w:after="0"/>
        <w:jc w:val="center"/>
        <w:rPr>
          <w:rFonts w:ascii="Times New Roman" w:hAnsi="Times New Roman" w:cs="Times New Roman"/>
          <w:b/>
        </w:rPr>
      </w:pPr>
    </w:p>
    <w:p w:rsidR="00693E5C" w:rsidRPr="001A4CF7" w:rsidRDefault="00693E5C" w:rsidP="00693E5C">
      <w:pPr>
        <w:spacing w:after="0" w:line="240" w:lineRule="auto"/>
        <w:rPr>
          <w:rFonts w:ascii="Times New Roman" w:hAnsi="Times New Roman" w:cs="Times New Roman"/>
          <w:b/>
          <w:sz w:val="24"/>
          <w:szCs w:val="24"/>
        </w:rPr>
      </w:pPr>
      <w:r w:rsidRPr="001A4CF7">
        <w:rPr>
          <w:rFonts w:ascii="Times New Roman" w:hAnsi="Times New Roman" w:cs="Times New Roman"/>
          <w:b/>
          <w:sz w:val="24"/>
          <w:szCs w:val="24"/>
        </w:rPr>
        <w:t>СОГЛАСОВАНИЯ:</w:t>
      </w:r>
    </w:p>
    <w:tbl>
      <w:tblPr>
        <w:tblW w:w="10173" w:type="dxa"/>
        <w:tblLook w:val="01E0"/>
      </w:tblPr>
      <w:tblGrid>
        <w:gridCol w:w="6062"/>
        <w:gridCol w:w="4111"/>
      </w:tblGrid>
      <w:tr w:rsidR="00693E5C" w:rsidRPr="001A4CF7" w:rsidTr="000B5E26">
        <w:tc>
          <w:tcPr>
            <w:tcW w:w="6062" w:type="dxa"/>
          </w:tcPr>
          <w:p w:rsidR="00693E5C" w:rsidRPr="001A4CF7" w:rsidRDefault="00693E5C" w:rsidP="000B5E26">
            <w:pPr>
              <w:spacing w:after="0" w:line="240" w:lineRule="auto"/>
              <w:jc w:val="right"/>
              <w:rPr>
                <w:rFonts w:ascii="Times New Roman" w:hAnsi="Times New Roman" w:cs="Times New Roman"/>
                <w:sz w:val="24"/>
                <w:szCs w:val="24"/>
              </w:rPr>
            </w:pPr>
          </w:p>
        </w:tc>
        <w:tc>
          <w:tcPr>
            <w:tcW w:w="4111" w:type="dxa"/>
          </w:tcPr>
          <w:p w:rsidR="00693E5C" w:rsidRPr="001A4CF7" w:rsidRDefault="00693E5C" w:rsidP="000B5E26">
            <w:pPr>
              <w:spacing w:after="0" w:line="240" w:lineRule="auto"/>
              <w:rPr>
                <w:rFonts w:ascii="Times New Roman" w:hAnsi="Times New Roman" w:cs="Times New Roman"/>
                <w:sz w:val="24"/>
                <w:szCs w:val="24"/>
              </w:rPr>
            </w:pPr>
          </w:p>
        </w:tc>
      </w:tr>
      <w:tr w:rsidR="00693E5C" w:rsidRPr="001A4CF7" w:rsidTr="000B5E26">
        <w:tc>
          <w:tcPr>
            <w:tcW w:w="6062" w:type="dxa"/>
            <w:tcBorders>
              <w:top w:val="single" w:sz="4" w:space="0" w:color="auto"/>
              <w:left w:val="single" w:sz="4" w:space="0" w:color="auto"/>
              <w:bottom w:val="single" w:sz="4" w:space="0" w:color="auto"/>
              <w:right w:val="single" w:sz="4" w:space="0" w:color="auto"/>
            </w:tcBorders>
          </w:tcPr>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1. Первый заместитель Главы  Администрации городского поселения Данилов</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2. Заместитель Главы  Администрации</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по ЖКХ, градостроительству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и городскому хозяйству</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693E5C" w:rsidRPr="001A4CF7" w:rsidRDefault="00693E5C" w:rsidP="000B5E26">
            <w:pPr>
              <w:spacing w:after="0" w:line="240" w:lineRule="auto"/>
              <w:rPr>
                <w:rFonts w:ascii="Times New Roman" w:hAnsi="Times New Roman" w:cs="Times New Roman"/>
                <w:color w:val="FF0000"/>
                <w:sz w:val="24"/>
                <w:szCs w:val="24"/>
              </w:rPr>
            </w:pPr>
            <w:r w:rsidRPr="001A4CF7">
              <w:rPr>
                <w:rFonts w:ascii="Times New Roman" w:hAnsi="Times New Roman" w:cs="Times New Roman"/>
                <w:color w:val="FF0000"/>
                <w:sz w:val="24"/>
                <w:szCs w:val="24"/>
              </w:rPr>
              <w:t xml:space="preserve"> </w:t>
            </w:r>
            <w:r w:rsidRPr="001A4CF7">
              <w:rPr>
                <w:rFonts w:ascii="Times New Roman" w:hAnsi="Times New Roman" w:cs="Times New Roman"/>
                <w:sz w:val="24"/>
                <w:szCs w:val="24"/>
              </w:rPr>
              <w:t>«_____» ____________ 2017 года</w:t>
            </w:r>
          </w:p>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4. Начальник отдела по орг.работе и общественным связям</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 _____________ 2017 года</w:t>
            </w:r>
          </w:p>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5.  Консультант-юрист Администрации</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городского поселения Данилов</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«____» _______________ 2017 года  </w:t>
            </w:r>
          </w:p>
          <w:p w:rsidR="00693E5C" w:rsidRPr="001A4CF7" w:rsidRDefault="00693E5C" w:rsidP="000B5E26">
            <w:pPr>
              <w:spacing w:after="0" w:line="240" w:lineRule="auto"/>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 Смирнова  М.В.</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__________________Свечушкин И.В.</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Федорова В.Н.</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Чернова С.В.</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____________________Боброва И.С.</w:t>
            </w:r>
          </w:p>
          <w:p w:rsidR="00693E5C" w:rsidRPr="001A4CF7" w:rsidRDefault="00693E5C" w:rsidP="000B5E26">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tc>
      </w:tr>
    </w:tbl>
    <w:p w:rsidR="00693E5C" w:rsidRPr="001A4CF7"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Default="00693E5C" w:rsidP="00693E5C">
      <w:pPr>
        <w:spacing w:after="0" w:line="240" w:lineRule="auto"/>
        <w:jc w:val="center"/>
        <w:rPr>
          <w:rFonts w:ascii="Times New Roman" w:hAnsi="Times New Roman" w:cs="Times New Roman"/>
          <w:b/>
          <w:sz w:val="24"/>
          <w:szCs w:val="24"/>
        </w:rPr>
      </w:pPr>
    </w:p>
    <w:p w:rsidR="00693E5C" w:rsidRPr="001A4CF7" w:rsidRDefault="00693E5C" w:rsidP="00693E5C">
      <w:pPr>
        <w:spacing w:after="0" w:line="240" w:lineRule="auto"/>
        <w:jc w:val="center"/>
        <w:rPr>
          <w:rFonts w:ascii="Times New Roman" w:hAnsi="Times New Roman" w:cs="Times New Roman"/>
          <w:b/>
          <w:sz w:val="24"/>
          <w:szCs w:val="24"/>
        </w:rPr>
      </w:pPr>
    </w:p>
    <w:p w:rsidR="00693E5C" w:rsidRPr="00B03CB0" w:rsidRDefault="00693E5C" w:rsidP="00693E5C">
      <w:pPr>
        <w:pStyle w:val="ConsPlusTitle"/>
        <w:widowControl/>
        <w:jc w:val="center"/>
        <w:rPr>
          <w:rFonts w:ascii="Times New Roman" w:hAnsi="Times New Roman" w:cs="Times New Roman"/>
        </w:rPr>
      </w:pPr>
      <w:r w:rsidRPr="00B03CB0">
        <w:rPr>
          <w:rFonts w:ascii="Times New Roman" w:hAnsi="Times New Roman" w:cs="Times New Roman"/>
        </w:rPr>
        <w:lastRenderedPageBreak/>
        <w:t>КОНКУРСНАЯ ДОКУМЕНТАЦИЯ  НА ПРОВЕДЕНИЕ ОТКРЫТОГО КОНКУРСА ПО ОТБОРУ УПРАВЛЯЮЩЕЙ ОРГАНИЗАЦИИ ДЛЯ УПРАВЛЕНИЯ МНОГОКВАРТИРНЫМ ДОМОМ</w:t>
      </w:r>
    </w:p>
    <w:p w:rsidR="00693E5C" w:rsidRPr="00B03CB0" w:rsidRDefault="00693E5C" w:rsidP="00693E5C">
      <w:pPr>
        <w:pStyle w:val="western"/>
        <w:shd w:val="clear" w:color="auto" w:fill="FFFFFF"/>
        <w:spacing w:before="0" w:beforeAutospacing="0" w:after="0"/>
        <w:ind w:right="34"/>
        <w:jc w:val="both"/>
        <w:rPr>
          <w:sz w:val="20"/>
          <w:szCs w:val="20"/>
        </w:rPr>
      </w:pPr>
      <w:r w:rsidRPr="00B03CB0">
        <w:rPr>
          <w:bCs/>
          <w:sz w:val="20"/>
          <w:szCs w:val="20"/>
        </w:rPr>
        <w:t xml:space="preserve">        Конкурсная документация разработана в соответствии</w:t>
      </w:r>
      <w:r w:rsidRPr="00B03CB0">
        <w:rPr>
          <w:sz w:val="20"/>
          <w:szCs w:val="20"/>
        </w:rPr>
        <w:t xml:space="preserve"> </w:t>
      </w:r>
      <w:r w:rsidRPr="00B03CB0">
        <w:rPr>
          <w:bCs/>
          <w:sz w:val="20"/>
          <w:szCs w:val="20"/>
        </w:rPr>
        <w:t>с постановлением Правительства Российской Федерации</w:t>
      </w:r>
      <w:r w:rsidRPr="00B03CB0">
        <w:rPr>
          <w:sz w:val="20"/>
          <w:szCs w:val="20"/>
        </w:rPr>
        <w:t xml:space="preserve"> </w:t>
      </w:r>
      <w:r w:rsidRPr="00B03CB0">
        <w:rPr>
          <w:bCs/>
          <w:sz w:val="20"/>
          <w:szCs w:val="20"/>
        </w:rPr>
        <w:t>от 06.02.2006 года № 75 «О порядке проведения органом местного</w:t>
      </w:r>
      <w:r w:rsidRPr="00B03CB0">
        <w:rPr>
          <w:sz w:val="20"/>
          <w:szCs w:val="20"/>
        </w:rPr>
        <w:t xml:space="preserve"> </w:t>
      </w:r>
      <w:r w:rsidRPr="00B03CB0">
        <w:rPr>
          <w:bCs/>
          <w:sz w:val="20"/>
          <w:szCs w:val="20"/>
        </w:rPr>
        <w:t>самоуправления открытого конкурса по отбору управляющей</w:t>
      </w:r>
      <w:r w:rsidRPr="00B03CB0">
        <w:rPr>
          <w:sz w:val="20"/>
          <w:szCs w:val="20"/>
        </w:rPr>
        <w:t xml:space="preserve"> </w:t>
      </w:r>
      <w:r w:rsidRPr="00B03CB0">
        <w:rPr>
          <w:bCs/>
          <w:sz w:val="20"/>
          <w:szCs w:val="20"/>
        </w:rPr>
        <w:t>организации для управления муниципальным жилым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Настоящие положения конкурсной документации устанавливают порядок организации и проведения открытого конкурса по отбору управляющей организации для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настоящей конкурсной документации используются следующие понятия: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w:t>
      </w:r>
      <w:r w:rsidRPr="00B03CB0">
        <w:rPr>
          <w:rFonts w:ascii="Times New Roman" w:hAnsi="Times New Roman" w:cs="Times New Roman"/>
          <w:b/>
          <w:i/>
        </w:rPr>
        <w:t>конкурс"</w:t>
      </w:r>
      <w:r w:rsidRPr="00B03CB0">
        <w:rPr>
          <w:rFonts w:ascii="Times New Roman" w:hAnsi="Times New Roman" w:cs="Times New Roman"/>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управления которым проводится конкурс;</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b/>
          <w:i/>
        </w:rPr>
        <w:t>"предмет конкурса</w:t>
      </w:r>
      <w:r w:rsidRPr="00B03CB0">
        <w:rPr>
          <w:rFonts w:ascii="Times New Roman" w:hAnsi="Times New Roman" w:cs="Times New Roman"/>
        </w:rPr>
        <w:t>" - право заключения договоров управления многоквартирным домом в отношении объекта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b/>
          <w:i/>
        </w:rPr>
        <w:t>"объект конкурса"</w:t>
      </w:r>
      <w:r w:rsidRPr="00B03CB0">
        <w:rPr>
          <w:rFonts w:ascii="Times New Roman" w:hAnsi="Times New Roman" w:cs="Times New Roman"/>
        </w:rPr>
        <w:t xml:space="preserve"> - общее имущество собственников помещений в многоквартирном доме, на право управления которым проводится конкурс;</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b/>
          <w:i/>
        </w:rPr>
        <w:t>"размер платы за содержание и ремонт жилого помещения</w:t>
      </w:r>
      <w:r w:rsidRPr="00B03CB0">
        <w:rPr>
          <w:rFonts w:ascii="Times New Roman" w:hAnsi="Times New Roman" w:cs="Times New Roman"/>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03CB0">
          <w:rPr>
            <w:rFonts w:ascii="Times New Roman" w:hAnsi="Times New Roman" w:cs="Times New Roman"/>
          </w:rPr>
          <w:t>1 кв. метра</w:t>
        </w:r>
      </w:smartTag>
      <w:r w:rsidRPr="00B03CB0">
        <w:rPr>
          <w:rFonts w:ascii="Times New Roman" w:hAnsi="Times New Roman" w:cs="Times New Roman"/>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b/>
          <w:i/>
        </w:rPr>
        <w:t>"организатор конкурса"</w:t>
      </w:r>
      <w:r w:rsidRPr="00B03CB0">
        <w:rPr>
          <w:rFonts w:ascii="Times New Roman" w:hAnsi="Times New Roman" w:cs="Times New Roman"/>
        </w:rPr>
        <w:t xml:space="preserve"> – АДМИНИСТРАЦИЯ ГОРОДСКОГО ПОСЕЛЕНИЯ ДАНИЛОВ</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b/>
          <w:i/>
        </w:rPr>
        <w:t>"управляющая организация"</w:t>
      </w:r>
      <w:r w:rsidRPr="00B03CB0">
        <w:rPr>
          <w:rFonts w:ascii="Times New Roman" w:hAnsi="Times New Roman" w:cs="Times New Roman"/>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b/>
          <w:i/>
        </w:rPr>
        <w:t>"претендент</w:t>
      </w:r>
      <w:r w:rsidRPr="00B03CB0">
        <w:rPr>
          <w:rFonts w:ascii="Times New Roman" w:hAnsi="Times New Roman" w:cs="Times New Roman"/>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b/>
          <w:i/>
        </w:rPr>
        <w:t>"участник конкурса</w:t>
      </w:r>
      <w:r w:rsidRPr="00B03CB0">
        <w:rPr>
          <w:rFonts w:ascii="Times New Roman" w:hAnsi="Times New Roman" w:cs="Times New Roman"/>
        </w:rPr>
        <w:t>" - претендент, допущенный конкурсной комиссией к участию в конкурсе.</w:t>
      </w:r>
    </w:p>
    <w:p w:rsidR="00693E5C" w:rsidRPr="00B03CB0" w:rsidRDefault="00693E5C" w:rsidP="00693E5C">
      <w:pPr>
        <w:pStyle w:val="ConsPlusNormal"/>
        <w:widowControl/>
        <w:ind w:firstLine="540"/>
        <w:jc w:val="center"/>
        <w:outlineLvl w:val="1"/>
        <w:rPr>
          <w:rFonts w:ascii="Times New Roman" w:hAnsi="Times New Roman" w:cs="Times New Roman"/>
          <w:b/>
          <w:i/>
        </w:rPr>
      </w:pPr>
      <w:r w:rsidRPr="00B03CB0">
        <w:rPr>
          <w:rFonts w:ascii="Times New Roman" w:hAnsi="Times New Roman" w:cs="Times New Roman"/>
          <w:b/>
          <w:i/>
        </w:rPr>
        <w:t>1. Общие положения</w:t>
      </w:r>
    </w:p>
    <w:p w:rsidR="00693E5C" w:rsidRPr="00B03CB0" w:rsidRDefault="00693E5C" w:rsidP="00693E5C">
      <w:pPr>
        <w:pStyle w:val="ConsPlusNormal"/>
        <w:widowControl/>
        <w:ind w:firstLine="540"/>
        <w:rPr>
          <w:rFonts w:ascii="Times New Roman" w:hAnsi="Times New Roman" w:cs="Times New Roman"/>
          <w:b/>
        </w:rPr>
      </w:pPr>
      <w:r w:rsidRPr="00B03CB0">
        <w:rPr>
          <w:rFonts w:ascii="Times New Roman" w:hAnsi="Times New Roman" w:cs="Times New Roman"/>
          <w:b/>
        </w:rPr>
        <w:t>1. Условия проведения открытого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1) собственниками помещений в многоквартирном доме не выбран способ управления этим домом, в том числе в следующих случаях:</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не заключены договоры управления многоквартирным домом, предусмотренные статьей 162 Жилищного кодекса Российской Федерации;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2. Принципы проведения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2)  добросовестная конкуренция;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4) доступность информации о проведении конкурса и обеспечение открытости его проведения.</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3. Обеспечение заявки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В качестве обеспечения заявки на участие в конкурсе претендент вносит средства на указанный в конкурсной документации счет (Приложение № 2).</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Размер обеспечения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4. Требования к претендентам: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7) настоящие требования предъявляются ко всем претендентам.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5. Основаниями для отказа допуска к участию в конкурсе являются: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1) непредставление определенных настоящей конкурсной документации документов либо наличие в таких документах недостоверных сведений;</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2) несоответствие претендента требованиям, установленным настоящей конкурсной документацией.</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3) несоответствие заявки на участие в конкурсе требованиям,  установленным настоящей конкурсной документацией.</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установления фактов несоответствия участника конкурса требованиям к претендентам,  конкурсная комиссия отстраняет участника конкурса от участия в конкурсе на любом этапе его проведения.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Отказ в допуске к участию в конкурсе по основаниям, не предусмотренным действующим законодательством не допускается.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II. Конкурсная комиссия</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 xml:space="preserve">1. Состав конкурсной комиссии </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Состав конкурсной комиссии утвержден постановлением Администрации городского поселения Данилов.</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состав конкурсной комиссии входит 7 (семь) человек.</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рассматривает заявки на участие в конкурсе и проводит конкурс.</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 xml:space="preserve">2. Решения конкурсной комиссии </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3. Участие представителей</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w:t>
      </w:r>
      <w:r w:rsidRPr="00B03CB0">
        <w:rPr>
          <w:rFonts w:ascii="Times New Roman" w:hAnsi="Times New Roman" w:cs="Times New Roman"/>
        </w:rPr>
        <w:lastRenderedPageBreak/>
        <w:t>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III. Информационное обеспечение проведения конкурса</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1. Уведомление собственников помещений</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2. Информация о проведении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Информация о проведении конкурса публикуется организатором конкурса или по его поручению специализированной организацией  </w:t>
      </w:r>
      <w:r w:rsidRPr="00B03CB0">
        <w:rPr>
          <w:rFonts w:ascii="Times New Roman" w:hAnsi="Times New Roman" w:cs="Times New Roman"/>
          <w:spacing w:val="3"/>
        </w:rPr>
        <w:t xml:space="preserve">на </w:t>
      </w:r>
      <w:r w:rsidRPr="00B03CB0">
        <w:rPr>
          <w:rFonts w:ascii="Times New Roman" w:hAnsi="Times New Roman" w:cs="Times New Roman"/>
          <w:spacing w:val="-1"/>
        </w:rPr>
        <w:t xml:space="preserve">официальном сайте РФ в сети «Интернет» для размещения информации о размещении заказов по </w:t>
      </w:r>
      <w:r w:rsidRPr="00B03CB0">
        <w:rPr>
          <w:rFonts w:ascii="Times New Roman" w:hAnsi="Times New Roman" w:cs="Times New Roman"/>
        </w:rPr>
        <w:t xml:space="preserve">адресу: </w:t>
      </w:r>
      <w:r w:rsidRPr="00B03CB0">
        <w:t> </w:t>
      </w:r>
      <w:hyperlink r:id="rId6" w:history="1">
        <w:r w:rsidRPr="00B03CB0">
          <w:rPr>
            <w:rStyle w:val="a3"/>
            <w:color w:val="auto"/>
          </w:rPr>
          <w:t>www.torgi.gov.ru</w:t>
        </w:r>
      </w:hyperlink>
      <w:r w:rsidRPr="00B03CB0">
        <w:rPr>
          <w:u w:val="single"/>
        </w:rPr>
        <w:t xml:space="preserve">  </w:t>
      </w:r>
      <w:r w:rsidRPr="00B03CB0">
        <w:rPr>
          <w:rFonts w:ascii="Times New Roman" w:hAnsi="Times New Roman" w:cs="Times New Roman"/>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3. Срок публикации извещения о проведении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Извещение о проведении конкурса публикуется на официальном сайте в сети Интернет не менее чем за 30 дней до даты окончания срока подачи заявок на участие в конкурсе.</w:t>
      </w:r>
    </w:p>
    <w:p w:rsidR="00693E5C" w:rsidRPr="00B03CB0" w:rsidRDefault="00693E5C" w:rsidP="00693E5C">
      <w:pPr>
        <w:pStyle w:val="ConsPlusNormal"/>
        <w:widowControl/>
        <w:ind w:firstLine="540"/>
        <w:jc w:val="center"/>
        <w:rPr>
          <w:rFonts w:ascii="Times New Roman" w:hAnsi="Times New Roman" w:cs="Times New Roman"/>
          <w:b/>
          <w:i/>
        </w:rPr>
      </w:pPr>
      <w:r w:rsidRPr="00B03CB0">
        <w:rPr>
          <w:rFonts w:ascii="Times New Roman" w:hAnsi="Times New Roman" w:cs="Times New Roman"/>
          <w:b/>
          <w:i/>
          <w:lang w:val="en-US"/>
        </w:rPr>
        <w:t>IV</w:t>
      </w:r>
      <w:r w:rsidRPr="00B03CB0">
        <w:rPr>
          <w:rFonts w:ascii="Times New Roman" w:hAnsi="Times New Roman" w:cs="Times New Roman"/>
          <w:b/>
          <w:i/>
        </w:rPr>
        <w:t>. Изменения конкурсной документации, отказ от проведения конкурса</w:t>
      </w:r>
    </w:p>
    <w:p w:rsidR="00693E5C" w:rsidRPr="00B03CB0" w:rsidRDefault="00693E5C" w:rsidP="00693E5C">
      <w:pPr>
        <w:pStyle w:val="ConsPlusNormal"/>
        <w:widowControl/>
        <w:ind w:firstLine="540"/>
        <w:rPr>
          <w:rFonts w:ascii="Times New Roman" w:hAnsi="Times New Roman" w:cs="Times New Roman"/>
          <w:b/>
        </w:rPr>
      </w:pPr>
      <w:r w:rsidRPr="00B03CB0">
        <w:rPr>
          <w:rFonts w:ascii="Times New Roman" w:hAnsi="Times New Roman" w:cs="Times New Roman"/>
          <w:b/>
        </w:rPr>
        <w:t>1. Изменение конкурсной документации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2. Отказ от проведения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Если организатор конкурса отказался от проведения конкурса, извещение об отказе от проведения конкурса в течение 2 рабочих дней - размещается на официальном сайте. </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течение 2 рабочих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 xml:space="preserve">V. Предоставление конкурсной документации и организация </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осмотра объекта конкурса</w:t>
      </w:r>
    </w:p>
    <w:p w:rsidR="00693E5C" w:rsidRPr="00B03CB0" w:rsidRDefault="00693E5C" w:rsidP="00693E5C">
      <w:pPr>
        <w:pStyle w:val="21"/>
        <w:keepNext w:val="0"/>
        <w:keepLines w:val="0"/>
        <w:suppressLineNumbers w:val="0"/>
        <w:tabs>
          <w:tab w:val="clear" w:pos="360"/>
          <w:tab w:val="num" w:pos="600"/>
        </w:tabs>
        <w:suppressAutoHyphens w:val="0"/>
        <w:spacing w:after="0"/>
        <w:ind w:left="0" w:firstLine="360"/>
        <w:rPr>
          <w:sz w:val="20"/>
        </w:rPr>
      </w:pPr>
      <w:r w:rsidRPr="00B03CB0">
        <w:rPr>
          <w:sz w:val="20"/>
        </w:rPr>
        <w:t>1. Содержание конкурсной документации</w:t>
      </w:r>
    </w:p>
    <w:p w:rsidR="00693E5C" w:rsidRPr="00B03CB0" w:rsidRDefault="00693E5C" w:rsidP="00693E5C">
      <w:pPr>
        <w:pStyle w:val="3"/>
        <w:tabs>
          <w:tab w:val="clear" w:pos="360"/>
          <w:tab w:val="num" w:pos="480"/>
        </w:tabs>
        <w:ind w:left="0"/>
        <w:rPr>
          <w:sz w:val="20"/>
        </w:rPr>
      </w:pPr>
      <w:r w:rsidRPr="00B03CB0">
        <w:rPr>
          <w:sz w:val="20"/>
        </w:rP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693E5C" w:rsidRPr="00B03CB0" w:rsidRDefault="00693E5C" w:rsidP="00693E5C">
      <w:pPr>
        <w:pStyle w:val="3"/>
        <w:tabs>
          <w:tab w:val="clear" w:pos="360"/>
          <w:tab w:val="num" w:pos="600"/>
        </w:tabs>
        <w:ind w:left="0"/>
        <w:rPr>
          <w:sz w:val="20"/>
        </w:rPr>
      </w:pPr>
      <w:r w:rsidRPr="00B03CB0">
        <w:rPr>
          <w:sz w:val="20"/>
        </w:rPr>
        <w:tab/>
        <w:t xml:space="preserve">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 </w:t>
      </w:r>
    </w:p>
    <w:p w:rsidR="00693E5C" w:rsidRPr="00B03CB0" w:rsidRDefault="00693E5C" w:rsidP="00693E5C">
      <w:pPr>
        <w:pStyle w:val="3"/>
        <w:tabs>
          <w:tab w:val="clear" w:pos="360"/>
          <w:tab w:val="num" w:pos="600"/>
        </w:tabs>
        <w:ind w:left="0"/>
        <w:rPr>
          <w:sz w:val="20"/>
        </w:rPr>
      </w:pPr>
      <w:r w:rsidRPr="00B03CB0">
        <w:rPr>
          <w:sz w:val="20"/>
        </w:rPr>
        <w:tab/>
        <w:t>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текстом конкурсной документации, размещенным на бумажном носителе и не несет ответственности за содержание конкурсной документации, полученной участником размещения заказа вне изложенного выше порядка.</w:t>
      </w:r>
    </w:p>
    <w:p w:rsidR="00693E5C" w:rsidRPr="00B03CB0" w:rsidRDefault="00693E5C" w:rsidP="00693E5C">
      <w:pPr>
        <w:pStyle w:val="ConsPlusNormal"/>
        <w:widowControl/>
        <w:ind w:firstLine="360"/>
        <w:jc w:val="both"/>
        <w:rPr>
          <w:rFonts w:ascii="Times New Roman" w:hAnsi="Times New Roman" w:cs="Times New Roman"/>
          <w:b/>
        </w:rPr>
      </w:pPr>
      <w:r w:rsidRPr="00B03CB0">
        <w:rPr>
          <w:rFonts w:ascii="Times New Roman" w:hAnsi="Times New Roman" w:cs="Times New Roman"/>
          <w:b/>
        </w:rPr>
        <w:t>2. Предоставление конкурсной документации</w:t>
      </w:r>
    </w:p>
    <w:p w:rsidR="00693E5C" w:rsidRPr="00B03CB0" w:rsidRDefault="00693E5C" w:rsidP="00693E5C">
      <w:pPr>
        <w:pStyle w:val="ConsPlusNormal"/>
        <w:widowControl/>
        <w:tabs>
          <w:tab w:val="left" w:pos="600"/>
        </w:tabs>
        <w:ind w:firstLine="360"/>
        <w:jc w:val="both"/>
        <w:rPr>
          <w:rFonts w:ascii="Times New Roman" w:hAnsi="Times New Roman" w:cs="Times New Roman"/>
        </w:rPr>
      </w:pPr>
      <w:r w:rsidRPr="00B03CB0">
        <w:rPr>
          <w:rFonts w:ascii="Times New Roman" w:hAnsi="Times New Roman" w:cs="Times New Roman"/>
        </w:rPr>
        <w:lastRenderedPageBreak/>
        <w:t xml:space="preserve">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извещении о проведении конкурса. </w:t>
      </w:r>
    </w:p>
    <w:p w:rsidR="00693E5C" w:rsidRPr="00B03CB0" w:rsidRDefault="00693E5C" w:rsidP="00693E5C">
      <w:pPr>
        <w:pStyle w:val="ConsPlusNormal"/>
        <w:widowControl/>
        <w:ind w:firstLine="360"/>
        <w:jc w:val="both"/>
        <w:rPr>
          <w:rFonts w:ascii="Times New Roman" w:hAnsi="Times New Roman" w:cs="Times New Roman"/>
        </w:rPr>
      </w:pPr>
      <w:r w:rsidRPr="00B03CB0">
        <w:rPr>
          <w:rFonts w:ascii="Times New Roman" w:hAnsi="Times New Roman" w:cs="Times New Roman"/>
        </w:rPr>
        <w:t>Конкурсная документация предоставляется в форме электронного документа,  без взимания платы, на официальном сайте.</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3. Запрос о разъяснении положений конкурсной документации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4. Организация осмотра объекта конкурса</w:t>
      </w:r>
      <w:r w:rsidRPr="00B03CB0">
        <w:rPr>
          <w:rFonts w:ascii="Times New Roman" w:hAnsi="Times New Roman"/>
        </w:rPr>
        <w:t xml:space="preserve"> </w:t>
      </w:r>
    </w:p>
    <w:p w:rsidR="00693E5C" w:rsidRPr="00B03CB0" w:rsidRDefault="00693E5C" w:rsidP="00693E5C">
      <w:pPr>
        <w:numPr>
          <w:ilvl w:val="0"/>
          <w:numId w:val="1"/>
        </w:numPr>
        <w:spacing w:after="0" w:line="240" w:lineRule="auto"/>
        <w:ind w:left="0" w:firstLine="360"/>
        <w:contextualSpacing/>
        <w:jc w:val="both"/>
        <w:rPr>
          <w:rFonts w:ascii="Times New Roman" w:hAnsi="Times New Roman" w:cs="Times New Roman"/>
          <w:sz w:val="20"/>
          <w:szCs w:val="20"/>
        </w:rPr>
      </w:pPr>
      <w:r w:rsidRPr="00B03CB0">
        <w:rPr>
          <w:rFonts w:ascii="Times New Roman" w:hAnsi="Times New Roman" w:cs="Times New Roman"/>
          <w:sz w:val="20"/>
          <w:szCs w:val="20"/>
        </w:rPr>
        <w:t>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позднее чем за 2 рабочих дня до даты окончания срока подачи заявок на участие в конкурсе. График осмотра приложение  №3 к документации.</w:t>
      </w:r>
    </w:p>
    <w:p w:rsidR="00693E5C" w:rsidRPr="00B03CB0" w:rsidRDefault="00693E5C" w:rsidP="00693E5C">
      <w:pPr>
        <w:numPr>
          <w:ilvl w:val="0"/>
          <w:numId w:val="1"/>
        </w:numPr>
        <w:spacing w:after="0" w:line="240" w:lineRule="auto"/>
        <w:ind w:left="0" w:firstLine="360"/>
        <w:contextualSpacing/>
        <w:jc w:val="both"/>
        <w:rPr>
          <w:rFonts w:ascii="Times New Roman" w:hAnsi="Times New Roman" w:cs="Times New Roman"/>
          <w:sz w:val="20"/>
          <w:szCs w:val="20"/>
        </w:rPr>
      </w:pPr>
      <w:r w:rsidRPr="00B03CB0">
        <w:rPr>
          <w:rFonts w:ascii="Times New Roman" w:hAnsi="Times New Roman" w:cs="Times New Roman"/>
          <w:sz w:val="20"/>
          <w:szCs w:val="20"/>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693E5C" w:rsidRPr="00B03CB0" w:rsidRDefault="00693E5C" w:rsidP="00693E5C">
      <w:pPr>
        <w:spacing w:after="0"/>
        <w:contextualSpacing/>
        <w:rPr>
          <w:rFonts w:ascii="Times New Roman" w:hAnsi="Times New Roman" w:cs="Times New Roman"/>
          <w:sz w:val="20"/>
          <w:szCs w:val="20"/>
        </w:rPr>
      </w:pPr>
      <w:r w:rsidRPr="00B03CB0">
        <w:rPr>
          <w:rFonts w:ascii="Times New Roman" w:hAnsi="Times New Roman" w:cs="Times New Roman"/>
          <w:sz w:val="20"/>
          <w:szCs w:val="20"/>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 Порядок подачи заявок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b/>
        </w:rPr>
        <w:t>1. Заявка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Для участия в конкурсе заинтересованное лицо подает заявку на участие в конкурсе по форме, предусмотренной приложением N 1. </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693E5C" w:rsidRPr="00B03CB0" w:rsidRDefault="00693E5C" w:rsidP="00693E5C">
      <w:pPr>
        <w:pStyle w:val="ConsPlusNormal"/>
        <w:widowControl/>
        <w:ind w:firstLine="540"/>
        <w:jc w:val="both"/>
        <w:rPr>
          <w:rFonts w:ascii="Times New Roman" w:hAnsi="Times New Roman" w:cs="Times New Roman"/>
          <w:b/>
          <w:u w:val="single"/>
        </w:rPr>
      </w:pPr>
      <w:r w:rsidRPr="00B03CB0">
        <w:rPr>
          <w:rFonts w:ascii="Times New Roman" w:hAnsi="Times New Roman" w:cs="Times New Roman"/>
          <w:b/>
          <w:u w:val="single"/>
        </w:rPr>
        <w:t>Заявка на участие в конкурсе должна содержать:</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1) сведения и документы о претенденте: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наименование, организационно-правовую форму, место нахождения, почтовый адрес - для юридического лица;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фамилию, имя, отчество, данные документа, удостоверяющего личность, место жительства - для индивидуального предпринимателя;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номер телефона;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выписку из Единого государственного реестра юридических лиц - для юридического лица;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выписку из Единого государственного реестра индивидуальных предпринимателей - для индивидуального предпринимателя;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реквизиты банковского счета для возврата средств, внесенных в качестве обеспечения заявки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документы, подтверждающие внесение средств в качестве обеспечения заявки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копию документов, подтверждающих соответствие претендента требованию,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копии утвержденного бухгалтерского баланса за последний отчетный период;</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3. 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Каждая поступившая в срок заявка на участие в конкурсе регистрируется организатором конкурса. По требованию претендента организатор конкурса выдает расписку о получении такой заявки по установленной форме.</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2. Изменение или отзыв заявки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 окончании срока подачи заявок на участие в конкурсе подана только одна заявка, она рассматривается в порядке, установленном законодательством порядке.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VII. Порядок рассмотрения заявок на участие в конкурсе</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1. Вскрытие конвертов с заявками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Претенденты или их представители вправе присутствовать при вскрытии конвертов с заявками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установленной форме.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2. Рассмотрение заявок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установленным требованиям.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Срок рассмотрения заявок на участие в конкурсе не может превышать 10 рабочих дней с даты начала процедуры вскрытия конвертов с заявками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Текст указанного протокола в день окончания рассмотрения заявок на участие в конкурсе размещается на официальном сайте. </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VIII. Порядок проведения конкурса</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1. Процедура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 </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2. Дополнительные работы, услуги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3. Определение победителя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w:t>
      </w:r>
      <w:r w:rsidRPr="00B03CB0">
        <w:rPr>
          <w:rFonts w:ascii="Times New Roman" w:hAnsi="Times New Roman" w:cs="Times New Roman"/>
        </w:rPr>
        <w:lastRenderedPageBreak/>
        <w:t>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ведет протокол конкурса по установленной форме,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 извещении о проведении конкурса и в конкурсной документации.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Текст протокола конкурса размещается на официальном сайте в течение 1 рабочего дня с даты его утверждения. Текст протокола конкурса публикуется  в официальном печатном издании в течение 10 рабочих дней с даты утверждения протокола конкурса</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4. Возврат средств обеспечения заявки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5. Разъяснение результатов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6. Обжалование результатов конкурса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вправе обжаловать результаты конкурса в порядке, предусмотренном законодательством Российской Федерации.</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7. Уведомление собственников многоквартирного дома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установленном порядке.</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 xml:space="preserve">IX. Заключение договора управления многоквартирным </w:t>
      </w:r>
    </w:p>
    <w:p w:rsidR="00693E5C" w:rsidRPr="00B03CB0" w:rsidRDefault="00693E5C" w:rsidP="00693E5C">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домом по результатам конкурса</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1. Срок подписания  договора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Победитель конкурса в течение 20 дней с даты утверждения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 445 Гражданского кодекса Российской Федерации.</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2. Изменение обязательств сторон по договору управления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693E5C" w:rsidRPr="00B03CB0" w:rsidRDefault="00693E5C" w:rsidP="00693E5C">
      <w:pPr>
        <w:pStyle w:val="ConsPlusNormal"/>
        <w:widowControl/>
        <w:ind w:firstLine="540"/>
        <w:jc w:val="both"/>
        <w:rPr>
          <w:rFonts w:ascii="Times New Roman" w:hAnsi="Times New Roman" w:cs="Times New Roman"/>
          <w:b/>
        </w:rPr>
      </w:pPr>
      <w:r w:rsidRPr="00B03CB0">
        <w:rPr>
          <w:rFonts w:ascii="Times New Roman" w:hAnsi="Times New Roman" w:cs="Times New Roman"/>
          <w:b/>
        </w:rPr>
        <w:t>3. Уклонение от заключения договора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693E5C" w:rsidRPr="00B03CB0" w:rsidRDefault="00693E5C" w:rsidP="00693E5C">
      <w:pPr>
        <w:widowControl w:val="0"/>
        <w:spacing w:after="0"/>
        <w:ind w:firstLine="540"/>
        <w:rPr>
          <w:rFonts w:ascii="Times New Roman" w:hAnsi="Times New Roman" w:cs="Times New Roman"/>
          <w:b/>
          <w:sz w:val="20"/>
          <w:szCs w:val="20"/>
        </w:rPr>
      </w:pPr>
      <w:r w:rsidRPr="00B03CB0">
        <w:rPr>
          <w:rFonts w:ascii="Times New Roman" w:hAnsi="Times New Roman" w:cs="Times New Roman"/>
          <w:b/>
          <w:sz w:val="20"/>
          <w:szCs w:val="20"/>
        </w:rPr>
        <w:t>4. Срок действия договора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Срок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162 Жилищного кодекса Российской Федерации, с лицами, осуществляющими соответствующие виды деятельности;</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693E5C" w:rsidRPr="00B03CB0" w:rsidRDefault="00693E5C" w:rsidP="00693E5C">
      <w:pPr>
        <w:pStyle w:val="ConsPlusNormal"/>
        <w:widowControl/>
        <w:ind w:firstLine="540"/>
        <w:jc w:val="both"/>
        <w:rPr>
          <w:rFonts w:ascii="Times New Roman" w:hAnsi="Times New Roman" w:cs="Times New Roman"/>
        </w:rPr>
      </w:pPr>
      <w:r w:rsidRPr="00B03CB0">
        <w:rPr>
          <w:rFonts w:ascii="Times New Roman" w:hAnsi="Times New Roman" w:cs="Times New Roman"/>
        </w:rPr>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Pr="00B03CB0" w:rsidRDefault="00693E5C" w:rsidP="00693E5C">
      <w:pPr>
        <w:pStyle w:val="ConsPlusNormal"/>
        <w:widowControl/>
        <w:ind w:firstLine="540"/>
        <w:jc w:val="both"/>
        <w:rPr>
          <w:rFonts w:ascii="Times New Roman" w:hAnsi="Times New Roman" w:cs="Times New Roman"/>
        </w:rPr>
      </w:pPr>
    </w:p>
    <w:p w:rsidR="00693E5C" w:rsidRDefault="00693E5C" w:rsidP="00693E5C">
      <w:pPr>
        <w:pStyle w:val="ConsPlusNormal"/>
        <w:widowControl/>
        <w:ind w:firstLine="0"/>
        <w:jc w:val="both"/>
        <w:rPr>
          <w:rFonts w:ascii="Times New Roman" w:hAnsi="Times New Roman" w:cs="Times New Roman"/>
        </w:rPr>
      </w:pPr>
    </w:p>
    <w:p w:rsidR="00693E5C" w:rsidRDefault="00693E5C" w:rsidP="00693E5C">
      <w:pPr>
        <w:pStyle w:val="ConsPlusNormal"/>
        <w:widowControl/>
        <w:ind w:firstLine="0"/>
        <w:jc w:val="both"/>
        <w:rPr>
          <w:rFonts w:ascii="Times New Roman" w:hAnsi="Times New Roman" w:cs="Times New Roman"/>
        </w:rPr>
      </w:pPr>
    </w:p>
    <w:p w:rsidR="00693E5C" w:rsidRPr="00B03CB0" w:rsidRDefault="00693E5C" w:rsidP="00693E5C">
      <w:pPr>
        <w:pStyle w:val="ConsPlusNormal"/>
        <w:widowControl/>
        <w:ind w:firstLine="0"/>
        <w:jc w:val="both"/>
        <w:rPr>
          <w:b/>
        </w:rPr>
      </w:pPr>
    </w:p>
    <w:p w:rsidR="00693E5C" w:rsidRPr="00B03CB0" w:rsidRDefault="00693E5C" w:rsidP="00693E5C">
      <w:pPr>
        <w:pStyle w:val="ConsPlusNormal"/>
        <w:widowControl/>
        <w:jc w:val="center"/>
        <w:rPr>
          <w:rFonts w:ascii="Times New Roman" w:hAnsi="Times New Roman" w:cs="Times New Roman"/>
        </w:rPr>
      </w:pPr>
      <w:r w:rsidRPr="00B03CB0">
        <w:rPr>
          <w:rFonts w:ascii="Times New Roman" w:hAnsi="Times New Roman" w:cs="Times New Roman"/>
          <w:b/>
        </w:rPr>
        <w:lastRenderedPageBreak/>
        <w:t>ИНФОРМАЦИОННАЯ КАРТА КОНКУРСА</w:t>
      </w:r>
    </w:p>
    <w:tbl>
      <w:tblPr>
        <w:tblW w:w="10349" w:type="dxa"/>
        <w:tblInd w:w="-176" w:type="dxa"/>
        <w:tblLayout w:type="fixed"/>
        <w:tblLook w:val="0000"/>
      </w:tblPr>
      <w:tblGrid>
        <w:gridCol w:w="710"/>
        <w:gridCol w:w="3402"/>
        <w:gridCol w:w="6237"/>
      </w:tblGrid>
      <w:tr w:rsidR="00693E5C" w:rsidRPr="00B03CB0" w:rsidTr="000B5E26">
        <w:trPr>
          <w:tblHeader/>
        </w:trPr>
        <w:tc>
          <w:tcPr>
            <w:tcW w:w="710" w:type="dxa"/>
            <w:tcBorders>
              <w:top w:val="single" w:sz="4" w:space="0" w:color="auto"/>
              <w:left w:val="single" w:sz="4" w:space="0" w:color="auto"/>
              <w:bottom w:val="single" w:sz="4" w:space="0" w:color="auto"/>
              <w:right w:val="single" w:sz="4" w:space="0" w:color="auto"/>
            </w:tcBorders>
            <w:vAlign w:val="center"/>
          </w:tcPr>
          <w:p w:rsidR="00693E5C" w:rsidRPr="00B03CB0" w:rsidRDefault="00693E5C" w:rsidP="000B5E26">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w:t>
            </w:r>
          </w:p>
          <w:p w:rsidR="00693E5C" w:rsidRPr="00B03CB0" w:rsidRDefault="00693E5C" w:rsidP="000B5E26">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п/п</w:t>
            </w:r>
          </w:p>
        </w:tc>
        <w:tc>
          <w:tcPr>
            <w:tcW w:w="3402" w:type="dxa"/>
            <w:tcBorders>
              <w:top w:val="single" w:sz="4" w:space="0" w:color="auto"/>
              <w:left w:val="single" w:sz="4" w:space="0" w:color="auto"/>
              <w:bottom w:val="single" w:sz="4" w:space="0" w:color="auto"/>
              <w:right w:val="single" w:sz="4" w:space="0" w:color="auto"/>
            </w:tcBorders>
            <w:vAlign w:val="center"/>
          </w:tcPr>
          <w:p w:rsidR="00693E5C" w:rsidRPr="00B03CB0" w:rsidRDefault="00693E5C" w:rsidP="000B5E26">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Наименование пункта</w:t>
            </w:r>
          </w:p>
        </w:tc>
        <w:tc>
          <w:tcPr>
            <w:tcW w:w="6237" w:type="dxa"/>
            <w:tcBorders>
              <w:top w:val="single" w:sz="4" w:space="0" w:color="auto"/>
              <w:left w:val="single" w:sz="4" w:space="0" w:color="auto"/>
              <w:bottom w:val="single" w:sz="4" w:space="0" w:color="auto"/>
              <w:right w:val="single" w:sz="4" w:space="0" w:color="auto"/>
            </w:tcBorders>
            <w:vAlign w:val="center"/>
          </w:tcPr>
          <w:p w:rsidR="00693E5C" w:rsidRPr="00B03CB0" w:rsidRDefault="00693E5C" w:rsidP="000B5E26">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Текст пояснений</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Наименование Заказчика, контактная информация</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Администрация городского поселения Данилов</w:t>
            </w:r>
          </w:p>
          <w:p w:rsidR="00693E5C" w:rsidRPr="00B03CB0" w:rsidRDefault="00693E5C" w:rsidP="000B5E2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Юр.адрес: 152070, Ярославская обл., г. Данилов ул. Ленина , 12</w:t>
            </w:r>
          </w:p>
          <w:p w:rsidR="00693E5C" w:rsidRPr="00B03CB0" w:rsidRDefault="00693E5C" w:rsidP="000B5E2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Почтовый адрес: 152070, Ярославская обл., г. Данилов, ул. Карла Маркса, 36</w:t>
            </w:r>
          </w:p>
          <w:p w:rsidR="00693E5C" w:rsidRPr="00B03CB0" w:rsidRDefault="00693E5C" w:rsidP="000B5E2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Телефон/факс: (48538) 5-12-99</w:t>
            </w:r>
          </w:p>
          <w:p w:rsidR="00693E5C" w:rsidRPr="00B03CB0" w:rsidRDefault="00693E5C" w:rsidP="000B5E2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Контактное лицо: Первый заместитель Главы Смирнова Марина Валерьевна </w:t>
            </w:r>
          </w:p>
          <w:p w:rsidR="00693E5C" w:rsidRPr="00B03CB0" w:rsidRDefault="00693E5C" w:rsidP="000B5E26">
            <w:pPr>
              <w:spacing w:after="0" w:line="240" w:lineRule="auto"/>
              <w:rPr>
                <w:rFonts w:ascii="Times New Roman" w:hAnsi="Times New Roman" w:cs="Times New Roman"/>
                <w:color w:val="FF6600"/>
                <w:sz w:val="20"/>
                <w:szCs w:val="20"/>
              </w:rPr>
            </w:pPr>
            <w:r w:rsidRPr="00B03CB0">
              <w:rPr>
                <w:rFonts w:ascii="Times New Roman" w:hAnsi="Times New Roman" w:cs="Times New Roman"/>
                <w:sz w:val="20"/>
                <w:szCs w:val="20"/>
              </w:rPr>
              <w:t>Адрес электронной почты:</w:t>
            </w:r>
            <w:r w:rsidRPr="00B03CB0">
              <w:rPr>
                <w:rFonts w:ascii="Times New Roman" w:hAnsi="Times New Roman" w:cs="Times New Roman"/>
                <w:color w:val="000000"/>
                <w:sz w:val="20"/>
                <w:szCs w:val="20"/>
                <w:lang w:val="en-US"/>
              </w:rPr>
              <w:t>dangorod</w:t>
            </w:r>
            <w:r w:rsidRPr="00B03CB0">
              <w:rPr>
                <w:rFonts w:ascii="Times New Roman" w:hAnsi="Times New Roman" w:cs="Times New Roman"/>
                <w:color w:val="000000"/>
                <w:sz w:val="20"/>
                <w:szCs w:val="20"/>
              </w:rPr>
              <w:t>@</w:t>
            </w:r>
            <w:r w:rsidRPr="00B03CB0">
              <w:rPr>
                <w:rFonts w:ascii="Times New Roman" w:hAnsi="Times New Roman" w:cs="Times New Roman"/>
                <w:color w:val="000000"/>
                <w:sz w:val="20"/>
                <w:szCs w:val="20"/>
                <w:lang w:val="en-US"/>
              </w:rPr>
              <w:t>adm</w:t>
            </w:r>
            <w:r w:rsidRPr="00B03CB0">
              <w:rPr>
                <w:rFonts w:ascii="Times New Roman" w:hAnsi="Times New Roman" w:cs="Times New Roman"/>
                <w:color w:val="000000"/>
                <w:sz w:val="20"/>
                <w:szCs w:val="20"/>
              </w:rPr>
              <w:t>.</w:t>
            </w:r>
            <w:r w:rsidRPr="00B03CB0">
              <w:rPr>
                <w:rFonts w:ascii="Times New Roman" w:hAnsi="Times New Roman" w:cs="Times New Roman"/>
                <w:color w:val="000000"/>
                <w:sz w:val="20"/>
                <w:szCs w:val="20"/>
                <w:lang w:val="en-US"/>
              </w:rPr>
              <w:t>yar</w:t>
            </w:r>
            <w:r w:rsidRPr="00B03CB0">
              <w:rPr>
                <w:rFonts w:ascii="Times New Roman" w:hAnsi="Times New Roman" w:cs="Times New Roman"/>
                <w:color w:val="000000"/>
                <w:sz w:val="20"/>
                <w:szCs w:val="20"/>
              </w:rPr>
              <w:t>.</w:t>
            </w:r>
            <w:r w:rsidRPr="00B03CB0">
              <w:rPr>
                <w:rFonts w:ascii="Times New Roman" w:hAnsi="Times New Roman" w:cs="Times New Roman"/>
                <w:color w:val="000000"/>
                <w:sz w:val="20"/>
                <w:szCs w:val="20"/>
                <w:lang w:val="en-US"/>
              </w:rPr>
              <w:t>ru</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Место подачи заявок</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line="240" w:lineRule="auto"/>
              <w:rPr>
                <w:rFonts w:ascii="Times New Roman" w:hAnsi="Times New Roman" w:cs="Times New Roman"/>
                <w:sz w:val="20"/>
                <w:szCs w:val="20"/>
              </w:rPr>
            </w:pPr>
            <w:r w:rsidRPr="00B03CB0">
              <w:rPr>
                <w:rFonts w:ascii="Times New Roman" w:hAnsi="Times New Roman" w:cs="Times New Roman"/>
                <w:sz w:val="20"/>
                <w:szCs w:val="20"/>
              </w:rPr>
              <w:t>Ярославская обл., г. Данилов, ул. Карла Маркса, 36, каб. 23</w:t>
            </w:r>
          </w:p>
        </w:tc>
      </w:tr>
      <w:tr w:rsidR="00693E5C" w:rsidRPr="00B03CB0" w:rsidTr="000B5E26">
        <w:trPr>
          <w:trHeight w:val="823"/>
        </w:trPr>
        <w:tc>
          <w:tcPr>
            <w:tcW w:w="710" w:type="dxa"/>
            <w:vMerge w:val="restart"/>
            <w:tcBorders>
              <w:top w:val="single" w:sz="4" w:space="0" w:color="auto"/>
              <w:left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3</w:t>
            </w:r>
          </w:p>
        </w:tc>
        <w:tc>
          <w:tcPr>
            <w:tcW w:w="3402" w:type="dxa"/>
            <w:tcBorders>
              <w:top w:val="single" w:sz="4" w:space="0" w:color="auto"/>
              <w:left w:val="single" w:sz="4" w:space="0" w:color="auto"/>
              <w:right w:val="single" w:sz="4" w:space="0" w:color="auto"/>
            </w:tcBorders>
          </w:tcPr>
          <w:p w:rsidR="00693E5C" w:rsidRPr="00B03CB0" w:rsidRDefault="00693E5C" w:rsidP="000B5E26">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окончания срока подачи заявок на участие в конкурсе</w:t>
            </w:r>
          </w:p>
        </w:tc>
        <w:tc>
          <w:tcPr>
            <w:tcW w:w="6237" w:type="dxa"/>
            <w:tcBorders>
              <w:top w:val="single" w:sz="4" w:space="0" w:color="auto"/>
              <w:left w:val="single" w:sz="4" w:space="0" w:color="auto"/>
              <w:right w:val="single" w:sz="4" w:space="0" w:color="auto"/>
            </w:tcBorders>
          </w:tcPr>
          <w:p w:rsidR="00693E5C" w:rsidRPr="00B03CB0" w:rsidRDefault="00693E5C" w:rsidP="000B5E2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27.10.2017 года. 16 ч.00 мин. Время московское.</w:t>
            </w:r>
          </w:p>
        </w:tc>
      </w:tr>
      <w:tr w:rsidR="00693E5C" w:rsidRPr="00B03CB0" w:rsidTr="000B5E26">
        <w:trPr>
          <w:trHeight w:val="817"/>
        </w:trPr>
        <w:tc>
          <w:tcPr>
            <w:tcW w:w="710" w:type="dxa"/>
            <w:vMerge/>
            <w:tcBorders>
              <w:left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вскрытия конвертов с заявками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693E5C" w:rsidRPr="00B03CB0" w:rsidRDefault="00693E5C" w:rsidP="00693E5C">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30.10.2017 года. 11 ч.00</w:t>
            </w:r>
            <w:r w:rsidRPr="00B03CB0">
              <w:rPr>
                <w:rFonts w:ascii="Times New Roman" w:hAnsi="Times New Roman" w:cs="Times New Roman"/>
                <w:sz w:val="20"/>
                <w:szCs w:val="20"/>
              </w:rPr>
              <w:t xml:space="preserve"> мин. Время московское.</w:t>
            </w:r>
          </w:p>
        </w:tc>
      </w:tr>
      <w:tr w:rsidR="00693E5C" w:rsidRPr="00B03CB0" w:rsidTr="000B5E26">
        <w:tc>
          <w:tcPr>
            <w:tcW w:w="710" w:type="dxa"/>
            <w:vMerge/>
            <w:tcBorders>
              <w:left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рассмотрения заявок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693E5C" w:rsidRPr="00B03CB0" w:rsidRDefault="00693E5C" w:rsidP="00693E5C">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30.10.2017 года. 11 ч.00</w:t>
            </w:r>
            <w:r w:rsidRPr="00B03CB0">
              <w:rPr>
                <w:rFonts w:ascii="Times New Roman" w:hAnsi="Times New Roman" w:cs="Times New Roman"/>
                <w:sz w:val="20"/>
                <w:szCs w:val="20"/>
              </w:rPr>
              <w:t xml:space="preserve"> мин. Время московское.</w:t>
            </w:r>
          </w:p>
        </w:tc>
      </w:tr>
      <w:tr w:rsidR="00693E5C" w:rsidRPr="00B03CB0" w:rsidTr="000B5E26">
        <w:tc>
          <w:tcPr>
            <w:tcW w:w="710" w:type="dxa"/>
            <w:vMerge/>
            <w:tcBorders>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 xml:space="preserve">Дата, время, место проведения конкурса </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30.10.20</w:t>
            </w:r>
            <w:r>
              <w:rPr>
                <w:rFonts w:ascii="Times New Roman" w:hAnsi="Times New Roman" w:cs="Times New Roman"/>
                <w:sz w:val="20"/>
                <w:szCs w:val="20"/>
              </w:rPr>
              <w:t>17 г. Время московское – 11ч. 00</w:t>
            </w:r>
            <w:r w:rsidRPr="00B03CB0">
              <w:rPr>
                <w:rFonts w:ascii="Times New Roman" w:hAnsi="Times New Roman" w:cs="Times New Roman"/>
                <w:sz w:val="20"/>
                <w:szCs w:val="20"/>
              </w:rPr>
              <w:t xml:space="preserve"> мин.</w:t>
            </w:r>
          </w:p>
          <w:p w:rsidR="00693E5C" w:rsidRPr="00B03CB0" w:rsidRDefault="00693E5C" w:rsidP="00693E5C">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Ярославская обл., г. Данилов, ул. Карла Маркса, 36, каб. 23, 1</w:t>
            </w:r>
            <w:r>
              <w:rPr>
                <w:rFonts w:ascii="Times New Roman" w:hAnsi="Times New Roman" w:cs="Times New Roman"/>
                <w:sz w:val="20"/>
                <w:szCs w:val="20"/>
              </w:rPr>
              <w:t>1</w:t>
            </w:r>
            <w:r w:rsidRPr="00B03CB0">
              <w:rPr>
                <w:rFonts w:ascii="Times New Roman" w:hAnsi="Times New Roman" w:cs="Times New Roman"/>
                <w:sz w:val="20"/>
                <w:szCs w:val="20"/>
              </w:rPr>
              <w:t xml:space="preserve"> ч.</w:t>
            </w:r>
            <w:r>
              <w:rPr>
                <w:rFonts w:ascii="Times New Roman" w:hAnsi="Times New Roman" w:cs="Times New Roman"/>
                <w:sz w:val="20"/>
                <w:szCs w:val="20"/>
              </w:rPr>
              <w:t>00</w:t>
            </w:r>
            <w:r w:rsidRPr="00B03CB0">
              <w:rPr>
                <w:rFonts w:ascii="Times New Roman" w:hAnsi="Times New Roman" w:cs="Times New Roman"/>
                <w:sz w:val="20"/>
                <w:szCs w:val="20"/>
              </w:rPr>
              <w:t xml:space="preserve"> мин.</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Конкурсная документация предоставляется претендентам на участие в конкурсе по адресу: 152070, Ярославская обл.,  город Данилов, ул. Карла  Маркса, д.36, каб. 23, на основании письменного заявления со дня опубликования на официальном сайте извещения о проведении конкурса.</w:t>
            </w:r>
          </w:p>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Конкурсная документация доступна для ознакомления на официальном сайте в сети Интернет. Конкурсная документация в электронной форме  предоставляется без взимания платы.</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Предмет конкурса</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Отбор управляющей организации для управления многоквартирным домом по адресу</w:t>
            </w:r>
          </w:p>
          <w:p w:rsidR="00693E5C" w:rsidRPr="00B03CB0" w:rsidRDefault="00693E5C" w:rsidP="00693E5C">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Ярославская область, г. Данилов, ул. </w:t>
            </w:r>
            <w:r>
              <w:rPr>
                <w:rFonts w:ascii="Times New Roman" w:hAnsi="Times New Roman" w:cs="Times New Roman"/>
                <w:sz w:val="20"/>
                <w:szCs w:val="20"/>
              </w:rPr>
              <w:t>Циммервальда, д.48а</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Начальная (максимальная) цена договора</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tabs>
                <w:tab w:val="left" w:pos="13325"/>
                <w:tab w:val="left" w:pos="13467"/>
              </w:tabs>
              <w:spacing w:after="0" w:line="240" w:lineRule="auto"/>
              <w:ind w:right="176"/>
              <w:rPr>
                <w:rFonts w:ascii="Times New Roman" w:hAnsi="Times New Roman" w:cs="Times New Roman"/>
                <w:sz w:val="20"/>
                <w:szCs w:val="20"/>
              </w:rPr>
            </w:pPr>
            <w:r w:rsidRPr="00B03CB0">
              <w:rPr>
                <w:rFonts w:ascii="Times New Roman" w:hAnsi="Times New Roman" w:cs="Times New Roman"/>
                <w:sz w:val="20"/>
                <w:szCs w:val="20"/>
              </w:rPr>
              <w:t xml:space="preserve">Начальная (максимальной)  цена (обоснование цены приложение к конкурсной документации)  договора составляет: </w:t>
            </w:r>
          </w:p>
          <w:p w:rsidR="00693E5C" w:rsidRPr="00B03CB0" w:rsidRDefault="00693E5C" w:rsidP="000B5E26">
            <w:pPr>
              <w:tabs>
                <w:tab w:val="left" w:pos="13325"/>
                <w:tab w:val="left" w:pos="13467"/>
              </w:tabs>
              <w:spacing w:after="0" w:line="240" w:lineRule="auto"/>
              <w:ind w:right="176"/>
              <w:rPr>
                <w:rFonts w:ascii="Times New Roman" w:hAnsi="Times New Roman" w:cs="Times New Roman"/>
                <w:b/>
                <w:sz w:val="20"/>
                <w:szCs w:val="20"/>
              </w:rPr>
            </w:pPr>
            <w:r>
              <w:rPr>
                <w:rFonts w:ascii="Times New Roman" w:hAnsi="Times New Roman" w:cs="Times New Roman"/>
                <w:b/>
                <w:sz w:val="20"/>
                <w:szCs w:val="20"/>
              </w:rPr>
              <w:t xml:space="preserve">145 610,40 руб. (Сто сорок пять тысяч шестьсот десять рублей, 40 копеек) </w:t>
            </w:r>
            <w:r w:rsidRPr="00B03CB0">
              <w:rPr>
                <w:rFonts w:ascii="Times New Roman" w:hAnsi="Times New Roman" w:cs="Times New Roman"/>
                <w:b/>
                <w:sz w:val="20"/>
                <w:szCs w:val="20"/>
              </w:rPr>
              <w:t>в год.</w:t>
            </w:r>
          </w:p>
          <w:p w:rsidR="00693E5C" w:rsidRDefault="00693E5C" w:rsidP="000B5E26">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bCs/>
                <w:sz w:val="20"/>
                <w:szCs w:val="20"/>
              </w:rPr>
              <w:t xml:space="preserve">         В </w:t>
            </w:r>
            <w:r w:rsidRPr="00B03CB0">
              <w:rPr>
                <w:rFonts w:ascii="Times New Roman" w:hAnsi="Times New Roman" w:cs="Times New Roman"/>
                <w:sz w:val="20"/>
                <w:szCs w:val="20"/>
              </w:rPr>
              <w:t>цену должны быть включены все затраты, связанны</w:t>
            </w:r>
            <w:r>
              <w:rPr>
                <w:rFonts w:ascii="Times New Roman" w:hAnsi="Times New Roman" w:cs="Times New Roman"/>
                <w:sz w:val="20"/>
                <w:szCs w:val="20"/>
              </w:rPr>
              <w:t>е</w:t>
            </w:r>
          </w:p>
          <w:p w:rsidR="00693E5C" w:rsidRPr="00B03CB0" w:rsidRDefault="00693E5C" w:rsidP="000B5E26">
            <w:pPr>
              <w:spacing w:after="0" w:line="240" w:lineRule="auto"/>
              <w:ind w:left="-540" w:right="-187"/>
              <w:jc w:val="both"/>
              <w:rPr>
                <w:rFonts w:ascii="Times New Roman" w:hAnsi="Times New Roman" w:cs="Times New Roman"/>
                <w:sz w:val="20"/>
                <w:szCs w:val="20"/>
              </w:rPr>
            </w:pPr>
            <w:r>
              <w:rPr>
                <w:rFonts w:ascii="Times New Roman" w:hAnsi="Times New Roman" w:cs="Times New Roman"/>
                <w:sz w:val="20"/>
                <w:szCs w:val="20"/>
              </w:rPr>
              <w:t xml:space="preserve">    </w:t>
            </w:r>
            <w:r w:rsidRPr="00B03CB0">
              <w:rPr>
                <w:rFonts w:ascii="Times New Roman" w:hAnsi="Times New Roman" w:cs="Times New Roman"/>
                <w:sz w:val="20"/>
                <w:szCs w:val="20"/>
              </w:rPr>
              <w:t xml:space="preserve">      с выполнением работ в том числе, затраты на страхование, </w:t>
            </w:r>
          </w:p>
          <w:p w:rsidR="00693E5C" w:rsidRPr="00B03CB0" w:rsidRDefault="00693E5C" w:rsidP="000B5E26">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sz w:val="20"/>
                <w:szCs w:val="20"/>
              </w:rPr>
              <w:t xml:space="preserve">         уплату налогов, таможенных пошлин, сборов, доставку</w:t>
            </w:r>
          </w:p>
          <w:p w:rsidR="00693E5C" w:rsidRPr="00B03CB0" w:rsidRDefault="00693E5C" w:rsidP="000B5E26">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sz w:val="20"/>
                <w:szCs w:val="20"/>
              </w:rPr>
              <w:t xml:space="preserve">          и другие обязательные платежи.</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Условия проведения конкурса</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Указаны в п. 2 настоящей конкурсной документации</w:t>
            </w:r>
          </w:p>
        </w:tc>
      </w:tr>
      <w:tr w:rsidR="00693E5C" w:rsidRPr="00B03CB0" w:rsidTr="000B5E26">
        <w:trPr>
          <w:trHeight w:val="1979"/>
        </w:trPr>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line="240" w:lineRule="auto"/>
              <w:jc w:val="both"/>
              <w:rPr>
                <w:rFonts w:ascii="Times New Roman" w:hAnsi="Times New Roman" w:cs="Times New Roman"/>
                <w:b/>
                <w:i/>
                <w:sz w:val="20"/>
                <w:szCs w:val="20"/>
              </w:rPr>
            </w:pPr>
            <w:r w:rsidRPr="00B03CB0">
              <w:rPr>
                <w:rFonts w:ascii="Times New Roman" w:hAnsi="Times New Roman" w:cs="Times New Roman"/>
                <w:b/>
                <w:i/>
                <w:sz w:val="20"/>
                <w:szCs w:val="2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line="240" w:lineRule="auto"/>
              <w:rPr>
                <w:rFonts w:ascii="Times New Roman" w:hAnsi="Times New Roman" w:cs="Times New Roman"/>
                <w:sz w:val="20"/>
                <w:szCs w:val="20"/>
              </w:rPr>
            </w:pPr>
            <w:r w:rsidRPr="00B03CB0">
              <w:rPr>
                <w:rFonts w:ascii="Times New Roman" w:hAnsi="Times New Roman" w:cs="Times New Roman"/>
                <w:sz w:val="20"/>
                <w:szCs w:val="20"/>
              </w:rPr>
              <w:t>Перечень обязательных работ и услуг утвержденный постановлением Правительства Российской Федерации от 3 апреля 2013 года №290. (приложение №6 к конкурсной документации).</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внесения собственниками помещения платы за содержание и ремонт жилого помещения и коммунальные услуги</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line="240" w:lineRule="auto"/>
              <w:rPr>
                <w:rFonts w:ascii="Times New Roman" w:hAnsi="Times New Roman" w:cs="Times New Roman"/>
                <w:sz w:val="20"/>
                <w:szCs w:val="20"/>
              </w:rPr>
            </w:pPr>
            <w:r w:rsidRPr="00B03CB0">
              <w:rPr>
                <w:rFonts w:ascii="Times New Roman" w:hAnsi="Times New Roman" w:cs="Times New Roman"/>
                <w:sz w:val="20"/>
                <w:szCs w:val="20"/>
              </w:rPr>
              <w:t>Плата за содержание и ремонт жилого помещения, коммунальные услуги вносится ежемесячно до 10 (десятого) числа каждого месяца следующего за отчетным.</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10</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Проведение осмотров объекта конкурса</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line="240" w:lineRule="auto"/>
              <w:rPr>
                <w:rFonts w:ascii="Times New Roman" w:hAnsi="Times New Roman" w:cs="Times New Roman"/>
                <w:sz w:val="20"/>
                <w:szCs w:val="20"/>
              </w:rPr>
            </w:pPr>
            <w:r w:rsidRPr="00B03CB0">
              <w:rPr>
                <w:rFonts w:ascii="Times New Roman" w:hAnsi="Times New Roman" w:cs="Times New Roman"/>
                <w:sz w:val="20"/>
                <w:szCs w:val="20"/>
              </w:rPr>
              <w:t xml:space="preserve">Приложение №3 к документации. </w:t>
            </w:r>
          </w:p>
        </w:tc>
      </w:tr>
      <w:tr w:rsidR="00693E5C" w:rsidRPr="00B03CB0" w:rsidTr="000B5E26">
        <w:trPr>
          <w:cantSplit/>
        </w:trPr>
        <w:tc>
          <w:tcPr>
            <w:tcW w:w="710" w:type="dxa"/>
            <w:tcBorders>
              <w:top w:val="nil"/>
              <w:left w:val="single" w:sz="4" w:space="0" w:color="auto"/>
              <w:bottom w:val="nil"/>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11</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Претендент (участник конкурса)</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12</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Требования к участникам</w:t>
            </w:r>
          </w:p>
          <w:p w:rsidR="00693E5C" w:rsidRPr="00B03CB0" w:rsidRDefault="00693E5C" w:rsidP="000B5E26">
            <w:pPr>
              <w:widowControl w:val="0"/>
              <w:spacing w:after="0" w:line="240" w:lineRule="auto"/>
              <w:rPr>
                <w:rFonts w:ascii="Times New Roman" w:hAnsi="Times New Roman" w:cs="Times New Roman"/>
                <w:b/>
                <w:i/>
                <w:sz w:val="20"/>
                <w:szCs w:val="20"/>
              </w:rPr>
            </w:pP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B03CB0">
              <w:rPr>
                <w:rFonts w:ascii="Times New Roman" w:hAnsi="Times New Roman" w:cs="Times New Roman"/>
                <w:b/>
              </w:rPr>
              <w:t>25 процентов</w:t>
            </w:r>
            <w:r w:rsidRPr="00B03CB0">
              <w:rPr>
                <w:rFonts w:ascii="Times New Roman" w:hAnsi="Times New Roman" w:cs="Times New Roman"/>
              </w:rPr>
              <w:t xml:space="preserve">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5) отсутствие у претендента кредиторской задолженности за последний завершенный отчетный период в размере свыше </w:t>
            </w:r>
            <w:r w:rsidRPr="00B03CB0">
              <w:rPr>
                <w:rFonts w:ascii="Times New Roman" w:hAnsi="Times New Roman" w:cs="Times New Roman"/>
                <w:b/>
              </w:rPr>
              <w:t>70 процентов</w:t>
            </w:r>
            <w:r w:rsidRPr="00B03CB0">
              <w:rPr>
                <w:rFonts w:ascii="Times New Roman" w:hAnsi="Times New Roman" w:cs="Times New Roman"/>
              </w:rPr>
              <w:t xml:space="preserve"> балансовой стоимости активов претендента по данным бухгалтерской отчетности за последний завершенный отчетный период;</w:t>
            </w:r>
          </w:p>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7) настоящие требования предъявляются ко всем претендентам.</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13</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Заявка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B03CB0">
              <w:rPr>
                <w:rFonts w:ascii="Times New Roman" w:hAnsi="Times New Roman" w:cs="Times New Roman"/>
                <w:sz w:val="20"/>
                <w:szCs w:val="20"/>
                <w:lang w:val="en-US"/>
              </w:rPr>
              <w:t>VI</w:t>
            </w:r>
            <w:r w:rsidRPr="00B03CB0">
              <w:rPr>
                <w:rFonts w:ascii="Times New Roman" w:hAnsi="Times New Roman" w:cs="Times New Roman"/>
                <w:sz w:val="20"/>
                <w:szCs w:val="20"/>
              </w:rPr>
              <w:t xml:space="preserve"> конкурсной документации.</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14</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Размер обеспечения заявки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5% от начальной цены договора.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693E5C" w:rsidRPr="00B03CB0" w:rsidRDefault="00693E5C" w:rsidP="00693E5C">
            <w:pPr>
              <w:pStyle w:val="ConsPlusNormal"/>
              <w:widowControl/>
              <w:ind w:firstLine="0"/>
              <w:jc w:val="both"/>
              <w:rPr>
                <w:rFonts w:ascii="Times New Roman" w:hAnsi="Times New Roman" w:cs="Times New Roman"/>
                <w:b/>
              </w:rPr>
            </w:pPr>
            <w:r w:rsidRPr="00B03CB0">
              <w:rPr>
                <w:rFonts w:ascii="Times New Roman" w:hAnsi="Times New Roman" w:cs="Times New Roman"/>
                <w:b/>
              </w:rPr>
              <w:t xml:space="preserve">Сумма – </w:t>
            </w:r>
            <w:r>
              <w:rPr>
                <w:rFonts w:ascii="Times New Roman" w:hAnsi="Times New Roman" w:cs="Times New Roman"/>
                <w:b/>
              </w:rPr>
              <w:t>7 280,52 руб. (Семь тысяч двести восемьдесят рублей, 52 копейки).</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15</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подписания победителем конкурса договора управления многоквартирным домом, предоставления обеспечения обязательств</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Победитель конкурса в течение </w:t>
            </w:r>
            <w:r w:rsidRPr="00B03CB0">
              <w:rPr>
                <w:rFonts w:ascii="Times New Roman" w:hAnsi="Times New Roman" w:cs="Times New Roman"/>
                <w:b/>
              </w:rPr>
              <w:t xml:space="preserve">10 рабочих дней </w:t>
            </w:r>
            <w:r w:rsidRPr="00B03CB0">
              <w:rPr>
                <w:rFonts w:ascii="Times New Roman" w:hAnsi="Times New Roman" w:cs="Times New Roman"/>
              </w:rPr>
              <w:t>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693E5C" w:rsidRPr="00B03CB0" w:rsidRDefault="00693E5C" w:rsidP="000B5E26">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Победитель конкурса в течение </w:t>
            </w:r>
            <w:r w:rsidRPr="00B03CB0">
              <w:rPr>
                <w:rFonts w:ascii="Times New Roman" w:hAnsi="Times New Roman" w:cs="Times New Roman"/>
                <w:b/>
              </w:rPr>
              <w:t xml:space="preserve">20 дней </w:t>
            </w:r>
            <w:r w:rsidRPr="00B03CB0">
              <w:rPr>
                <w:rFonts w:ascii="Times New Roman" w:hAnsi="Times New Roman" w:cs="Times New Roman"/>
              </w:rPr>
              <w:t>с даты утверждения</w:t>
            </w:r>
            <w:r w:rsidRPr="00B03CB0">
              <w:rPr>
                <w:rFonts w:ascii="Times New Roman" w:hAnsi="Times New Roman" w:cs="Times New Roman"/>
                <w:b/>
              </w:rPr>
              <w:t xml:space="preserve"> </w:t>
            </w:r>
            <w:r w:rsidRPr="00B03CB0">
              <w:rPr>
                <w:rFonts w:ascii="Times New Roman" w:hAnsi="Times New Roman" w:cs="Times New Roman"/>
              </w:rPr>
              <w:t>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 445 Гражданского кодекса РФ.</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16</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 xml:space="preserve">Порядок изменения обязательств сторон по договору </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autoSpaceDE w:val="0"/>
              <w:autoSpaceDN w:val="0"/>
              <w:adjustRightInd w:val="0"/>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B03CB0">
              <w:rPr>
                <w:rFonts w:ascii="Times New Roman" w:hAnsi="Times New Roman" w:cs="Times New Roman"/>
                <w:sz w:val="20"/>
                <w:szCs w:val="20"/>
                <w:lang w:val="en-US"/>
              </w:rPr>
              <w:t>IX</w:t>
            </w:r>
            <w:r w:rsidRPr="00B03CB0">
              <w:rPr>
                <w:rFonts w:ascii="Times New Roman" w:hAnsi="Times New Roman" w:cs="Times New Roman"/>
                <w:sz w:val="20"/>
                <w:szCs w:val="20"/>
              </w:rPr>
              <w:t xml:space="preserve"> конкурсной документации) </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17</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Срок начала выполнения обязательств, возникших по результатам конкурса</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не более </w:t>
            </w:r>
            <w:r w:rsidRPr="00B03CB0">
              <w:rPr>
                <w:rFonts w:ascii="Times New Roman" w:hAnsi="Times New Roman" w:cs="Times New Roman"/>
                <w:b/>
                <w:sz w:val="20"/>
                <w:szCs w:val="20"/>
              </w:rPr>
              <w:t>30 дней</w:t>
            </w:r>
            <w:r w:rsidRPr="00B03CB0">
              <w:rPr>
                <w:rFonts w:ascii="Times New Roman" w:hAnsi="Times New Roman" w:cs="Times New Roman"/>
                <w:sz w:val="20"/>
                <w:szCs w:val="20"/>
              </w:rPr>
              <w:t xml:space="preserve">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w:t>
            </w:r>
            <w:r w:rsidRPr="00B03CB0">
              <w:rPr>
                <w:rFonts w:ascii="Times New Roman" w:hAnsi="Times New Roman" w:cs="Times New Roman"/>
                <w:sz w:val="20"/>
                <w:szCs w:val="20"/>
              </w:rPr>
              <w:lastRenderedPageBreak/>
              <w:t>многоквартирным домом.</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18</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19</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outlineLvl w:val="0"/>
              <w:rPr>
                <w:rFonts w:ascii="Times New Roman" w:hAnsi="Times New Roman" w:cs="Times New Roman"/>
                <w:b/>
                <w:i/>
                <w:sz w:val="20"/>
                <w:szCs w:val="20"/>
              </w:rPr>
            </w:pPr>
            <w:r w:rsidRPr="00B03CB0">
              <w:rPr>
                <w:rFonts w:ascii="Times New Roman" w:hAnsi="Times New Roman" w:cs="Times New Roman"/>
                <w:b/>
                <w:i/>
                <w:sz w:val="20"/>
                <w:szCs w:val="20"/>
              </w:rPr>
              <w:t>Размер обеспечения исполнения обязательств по договорам</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10% начальной цены договора</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b/>
                <w:sz w:val="20"/>
                <w:szCs w:val="20"/>
              </w:rPr>
              <w:t xml:space="preserve">Сумма </w:t>
            </w:r>
            <w:r>
              <w:rPr>
                <w:rFonts w:ascii="Times New Roman" w:hAnsi="Times New Roman" w:cs="Times New Roman"/>
                <w:b/>
                <w:sz w:val="20"/>
                <w:szCs w:val="20"/>
              </w:rPr>
              <w:t>14 561,04 руб. (Четырнадцать тысяч пятьсот шестьдесят один рубль, 04 копейки).</w:t>
            </w:r>
          </w:p>
          <w:p w:rsidR="00693E5C" w:rsidRPr="00B03CB0" w:rsidRDefault="00693E5C" w:rsidP="000B5E26">
            <w:pPr>
              <w:spacing w:after="0" w:line="240" w:lineRule="auto"/>
              <w:ind w:right="126"/>
              <w:rPr>
                <w:rFonts w:ascii="Times New Roman" w:hAnsi="Times New Roman" w:cs="Times New Roman"/>
                <w:sz w:val="20"/>
                <w:szCs w:val="20"/>
              </w:rPr>
            </w:pPr>
            <w:r w:rsidRPr="00B03CB0">
              <w:rPr>
                <w:rFonts w:ascii="Times New Roman" w:hAnsi="Times New Roman" w:cs="Times New Roman"/>
                <w:b/>
                <w:sz w:val="20"/>
                <w:szCs w:val="20"/>
              </w:rPr>
              <w:t>Банк получателя</w:t>
            </w:r>
            <w:r w:rsidRPr="00B03CB0">
              <w:rPr>
                <w:rFonts w:ascii="Times New Roman" w:hAnsi="Times New Roman" w:cs="Times New Roman"/>
                <w:sz w:val="20"/>
                <w:szCs w:val="20"/>
              </w:rPr>
              <w:t xml:space="preserve">: Отделение Ярославль г. Ярославль </w:t>
            </w:r>
            <w:r w:rsidRPr="00B03CB0">
              <w:rPr>
                <w:sz w:val="20"/>
                <w:szCs w:val="20"/>
              </w:rPr>
              <w:t>БИК банка: 047888001</w:t>
            </w:r>
          </w:p>
          <w:p w:rsidR="00693E5C" w:rsidRPr="00B03CB0" w:rsidRDefault="00693E5C" w:rsidP="000B5E26">
            <w:pPr>
              <w:spacing w:after="0" w:line="240" w:lineRule="auto"/>
              <w:ind w:right="126"/>
              <w:rPr>
                <w:rFonts w:ascii="Times New Roman" w:hAnsi="Times New Roman" w:cs="Times New Roman"/>
                <w:sz w:val="20"/>
                <w:szCs w:val="20"/>
              </w:rPr>
            </w:pPr>
            <w:r w:rsidRPr="00B03CB0">
              <w:rPr>
                <w:rFonts w:ascii="Times New Roman" w:hAnsi="Times New Roman" w:cs="Times New Roman"/>
                <w:b/>
                <w:sz w:val="20"/>
                <w:szCs w:val="20"/>
              </w:rPr>
              <w:t>Расчетный счет</w:t>
            </w:r>
            <w:r w:rsidRPr="00B03CB0">
              <w:rPr>
                <w:rFonts w:ascii="Times New Roman" w:hAnsi="Times New Roman" w:cs="Times New Roman"/>
                <w:sz w:val="20"/>
                <w:szCs w:val="20"/>
              </w:rPr>
              <w:t>: № 40302810945255000031</w:t>
            </w:r>
          </w:p>
          <w:p w:rsidR="00693E5C" w:rsidRPr="00B03CB0" w:rsidRDefault="00693E5C" w:rsidP="000B5E26">
            <w:pPr>
              <w:pStyle w:val="a8"/>
              <w:spacing w:before="0" w:after="0"/>
              <w:ind w:left="34" w:right="33"/>
              <w:jc w:val="both"/>
              <w:rPr>
                <w:rFonts w:ascii="Times New Roman" w:hAnsi="Times New Roman" w:cs="Times New Roman"/>
                <w:sz w:val="20"/>
                <w:szCs w:val="20"/>
              </w:rPr>
            </w:pPr>
            <w:r w:rsidRPr="00B03CB0">
              <w:rPr>
                <w:rFonts w:ascii="Times New Roman" w:hAnsi="Times New Roman" w:cs="Times New Roman"/>
                <w:b/>
                <w:sz w:val="20"/>
                <w:szCs w:val="20"/>
              </w:rPr>
              <w:t>Получатель</w:t>
            </w:r>
            <w:r w:rsidRPr="00B03CB0">
              <w:rPr>
                <w:rFonts w:ascii="Times New Roman" w:hAnsi="Times New Roman" w:cs="Times New Roman"/>
                <w:sz w:val="20"/>
                <w:szCs w:val="20"/>
              </w:rPr>
              <w:t xml:space="preserve">: </w:t>
            </w:r>
            <w:r w:rsidRPr="00B03CB0">
              <w:rPr>
                <w:rFonts w:ascii="Times New Roman" w:hAnsi="Times New Roman" w:cs="Times New Roman"/>
                <w:b/>
                <w:bCs/>
                <w:iCs/>
                <w:sz w:val="20"/>
                <w:szCs w:val="20"/>
              </w:rPr>
              <w:t>:</w:t>
            </w:r>
            <w:r w:rsidRPr="00B03CB0">
              <w:rPr>
                <w:rFonts w:ascii="Times New Roman" w:hAnsi="Times New Roman" w:cs="Times New Roman"/>
                <w:b/>
                <w:bCs/>
                <w:i/>
                <w:iCs/>
                <w:sz w:val="20"/>
                <w:szCs w:val="20"/>
              </w:rPr>
              <w:t xml:space="preserve"> </w:t>
            </w:r>
            <w:r w:rsidRPr="00B03CB0">
              <w:rPr>
                <w:rFonts w:ascii="Times New Roman" w:hAnsi="Times New Roman" w:cs="Times New Roman"/>
                <w:sz w:val="20"/>
                <w:szCs w:val="20"/>
              </w:rPr>
              <w:t>Отдел финансов Администрации городского поселения Данилов (Администрация городского поселения Данилов л/сч 701010017)</w:t>
            </w:r>
          </w:p>
          <w:p w:rsidR="00693E5C" w:rsidRPr="00B03CB0" w:rsidRDefault="00693E5C" w:rsidP="00693E5C">
            <w:pPr>
              <w:spacing w:after="0" w:line="240" w:lineRule="auto"/>
              <w:jc w:val="both"/>
              <w:rPr>
                <w:rFonts w:ascii="Times New Roman" w:hAnsi="Times New Roman" w:cs="Times New Roman"/>
                <w:sz w:val="20"/>
                <w:szCs w:val="20"/>
              </w:rPr>
            </w:pPr>
            <w:r w:rsidRPr="00B03CB0">
              <w:rPr>
                <w:rFonts w:ascii="Times New Roman" w:hAnsi="Times New Roman" w:cs="Times New Roman"/>
                <w:b/>
                <w:sz w:val="20"/>
                <w:szCs w:val="20"/>
              </w:rPr>
              <w:t>Назначение платежа</w:t>
            </w:r>
            <w:r w:rsidRPr="00B03CB0">
              <w:rPr>
                <w:rFonts w:ascii="Times New Roman" w:hAnsi="Times New Roman" w:cs="Times New Roman"/>
                <w:sz w:val="20"/>
                <w:szCs w:val="20"/>
              </w:rPr>
              <w:t xml:space="preserve">: денежные средства, передаваемые в залог для обеспечения исполнения обязательств договора управления многоквартирным домом по адресу: Ярославская область, г. Данилов, ул. </w:t>
            </w:r>
            <w:r>
              <w:rPr>
                <w:rFonts w:ascii="Times New Roman" w:hAnsi="Times New Roman" w:cs="Times New Roman"/>
                <w:sz w:val="20"/>
                <w:szCs w:val="20"/>
              </w:rPr>
              <w:t>Циммервальда, д.48а.</w:t>
            </w:r>
          </w:p>
        </w:tc>
      </w:tr>
      <w:tr w:rsidR="00693E5C" w:rsidRPr="00B03CB0" w:rsidTr="000B5E26">
        <w:trPr>
          <w:trHeight w:val="622"/>
        </w:trPr>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20</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6237" w:type="dxa"/>
            <w:tcBorders>
              <w:top w:val="single" w:sz="4" w:space="0" w:color="auto"/>
              <w:left w:val="single" w:sz="4" w:space="0" w:color="auto"/>
              <w:bottom w:val="single" w:sz="4" w:space="0" w:color="auto"/>
              <w:right w:val="single" w:sz="4" w:space="0" w:color="auto"/>
            </w:tcBorders>
            <w:vAlign w:val="center"/>
          </w:tcPr>
          <w:p w:rsidR="00693E5C" w:rsidRPr="00B03CB0" w:rsidRDefault="00693E5C" w:rsidP="000B5E26">
            <w:pPr>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21</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Формы и способы осуществления собственниками помещений контроля за управляющей организацией</w:t>
            </w:r>
          </w:p>
        </w:tc>
        <w:tc>
          <w:tcPr>
            <w:tcW w:w="6237" w:type="dxa"/>
            <w:tcBorders>
              <w:top w:val="single" w:sz="4" w:space="0" w:color="auto"/>
              <w:left w:val="single" w:sz="4" w:space="0" w:color="auto"/>
              <w:bottom w:val="single" w:sz="4" w:space="0" w:color="auto"/>
              <w:right w:val="single" w:sz="4" w:space="0" w:color="auto"/>
            </w:tcBorders>
            <w:vAlign w:val="center"/>
          </w:tcPr>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Управляющая организация обязана представлять по запросу любого собственника помещения в многоквартирном доме в течении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об объемах фактически выполненных работ и оказанных услуг;</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 сумме собранных с собственников помещений средств в счет оплаты работ и услуг по содержанию и ремонту жилого помещения;</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 справки о наличии и размере задолженности управляющей </w:t>
            </w:r>
            <w:r w:rsidRPr="00B03CB0">
              <w:rPr>
                <w:rFonts w:ascii="Times New Roman" w:hAnsi="Times New Roman" w:cs="Times New Roman"/>
                <w:sz w:val="20"/>
                <w:szCs w:val="20"/>
              </w:rPr>
              <w:lastRenderedPageBreak/>
              <w:t>организации перед ресурсоснабжающими организациями;</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 сроках выполнения отдельных видов работ и услуг, предусмотренных договором управления многоквартирным домом;</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22</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Срок действия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не менее чем 1 год и не более чем 3 года (пункт 4 части </w:t>
            </w:r>
            <w:r w:rsidRPr="00B03CB0">
              <w:rPr>
                <w:rFonts w:ascii="Times New Roman" w:hAnsi="Times New Roman" w:cs="Times New Roman"/>
                <w:sz w:val="20"/>
                <w:szCs w:val="20"/>
                <w:lang w:val="en-US"/>
              </w:rPr>
              <w:t>IX</w:t>
            </w:r>
            <w:r w:rsidRPr="00B03CB0">
              <w:rPr>
                <w:rFonts w:ascii="Times New Roman" w:hAnsi="Times New Roman" w:cs="Times New Roman"/>
                <w:sz w:val="20"/>
                <w:szCs w:val="20"/>
              </w:rPr>
              <w:t xml:space="preserve"> конкурсной документации)</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Договор управления продляется на 3 (три) месяца, если:</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93E5C" w:rsidRPr="00B03CB0" w:rsidRDefault="00693E5C" w:rsidP="000B5E26">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течении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93E5C" w:rsidRPr="00B03CB0" w:rsidRDefault="00693E5C" w:rsidP="000B5E26">
            <w:pPr>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93E5C" w:rsidRPr="00B03CB0" w:rsidTr="000B5E26">
        <w:tc>
          <w:tcPr>
            <w:tcW w:w="710"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23</w:t>
            </w:r>
          </w:p>
        </w:tc>
        <w:tc>
          <w:tcPr>
            <w:tcW w:w="3402"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Проект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693E5C" w:rsidRPr="00B03CB0" w:rsidRDefault="00693E5C" w:rsidP="000B5E26">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Приложение 7  к  настоящей конкурсной документации</w:t>
            </w:r>
          </w:p>
        </w:tc>
      </w:tr>
    </w:tbl>
    <w:p w:rsidR="00693E5C" w:rsidRDefault="00693E5C" w:rsidP="00693E5C">
      <w:pPr>
        <w:pStyle w:val="ConsPlusNormal"/>
        <w:widowControl/>
        <w:ind w:firstLine="0"/>
        <w:rPr>
          <w:rFonts w:ascii="Times New Roman" w:hAnsi="Times New Roman" w:cs="Times New Roman"/>
          <w:sz w:val="24"/>
          <w:szCs w:val="24"/>
        </w:rPr>
      </w:pPr>
    </w:p>
    <w:p w:rsidR="00693E5C" w:rsidRDefault="00693E5C" w:rsidP="00693E5C">
      <w:pPr>
        <w:pStyle w:val="ConsPlusNormal"/>
        <w:widowControl/>
        <w:ind w:firstLine="0"/>
        <w:rPr>
          <w:rFonts w:ascii="Times New Roman" w:hAnsi="Times New Roman" w:cs="Times New Roman"/>
          <w:sz w:val="24"/>
          <w:szCs w:val="24"/>
        </w:rPr>
      </w:pPr>
    </w:p>
    <w:p w:rsidR="00693E5C" w:rsidRDefault="00693E5C" w:rsidP="00693E5C">
      <w:pPr>
        <w:pStyle w:val="ConsPlusNormal"/>
        <w:widowControl/>
        <w:ind w:firstLine="0"/>
        <w:rPr>
          <w:rFonts w:ascii="Times New Roman" w:hAnsi="Times New Roman" w:cs="Times New Roman"/>
          <w:sz w:val="24"/>
          <w:szCs w:val="24"/>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Default="00693E5C" w:rsidP="00693E5C">
      <w:pPr>
        <w:pStyle w:val="ConsPlusNormal"/>
        <w:widowControl/>
        <w:ind w:firstLine="0"/>
        <w:jc w:val="right"/>
        <w:rPr>
          <w:rFonts w:ascii="Times New Roman" w:hAnsi="Times New Roman" w:cs="Times New Roman"/>
        </w:rPr>
      </w:pPr>
    </w:p>
    <w:p w:rsidR="00693E5C" w:rsidRPr="002D7C10" w:rsidRDefault="00693E5C" w:rsidP="00693E5C">
      <w:pPr>
        <w:pStyle w:val="ConsPlusNormal"/>
        <w:widowControl/>
        <w:ind w:firstLine="0"/>
        <w:jc w:val="right"/>
        <w:rPr>
          <w:rFonts w:ascii="Times New Roman" w:hAnsi="Times New Roman" w:cs="Times New Roman"/>
        </w:rPr>
      </w:pPr>
      <w:r w:rsidRPr="002D7C10">
        <w:rPr>
          <w:rFonts w:ascii="Times New Roman" w:hAnsi="Times New Roman" w:cs="Times New Roman"/>
        </w:rPr>
        <w:lastRenderedPageBreak/>
        <w:t>Приложение № 1</w:t>
      </w:r>
    </w:p>
    <w:p w:rsidR="00693E5C" w:rsidRPr="002D7C10" w:rsidRDefault="00693E5C" w:rsidP="00693E5C">
      <w:pPr>
        <w:pStyle w:val="ConsPlusNormal"/>
        <w:widowControl/>
        <w:ind w:firstLine="0"/>
        <w:jc w:val="center"/>
        <w:rPr>
          <w:rFonts w:ascii="Times New Roman" w:hAnsi="Times New Roman" w:cs="Times New Roman"/>
        </w:rPr>
      </w:pPr>
      <w:r>
        <w:rPr>
          <w:rFonts w:ascii="Times New Roman" w:hAnsi="Times New Roman" w:cs="Times New Roman"/>
        </w:rPr>
        <w:t xml:space="preserve">                                                                                                                                                                  </w:t>
      </w:r>
      <w:r w:rsidRPr="002D7C10">
        <w:rPr>
          <w:rFonts w:ascii="Times New Roman" w:hAnsi="Times New Roman" w:cs="Times New Roman"/>
        </w:rPr>
        <w:t>к документации</w:t>
      </w:r>
    </w:p>
    <w:p w:rsidR="00693E5C" w:rsidRDefault="00693E5C" w:rsidP="00693E5C">
      <w:pPr>
        <w:pStyle w:val="ConsPlusNormal"/>
        <w:widowControl/>
        <w:ind w:firstLine="0"/>
        <w:jc w:val="center"/>
      </w:pPr>
    </w:p>
    <w:p w:rsidR="00693E5C" w:rsidRPr="00AB4C97" w:rsidRDefault="00693E5C" w:rsidP="00693E5C">
      <w:pPr>
        <w:pStyle w:val="ConsPlusNormal"/>
        <w:widowControl/>
        <w:ind w:firstLine="0"/>
        <w:jc w:val="center"/>
        <w:rPr>
          <w:rFonts w:ascii="Times New Roman" w:hAnsi="Times New Roman" w:cs="Times New Roman"/>
          <w:b/>
          <w:i/>
          <w:sz w:val="24"/>
          <w:szCs w:val="24"/>
        </w:rPr>
      </w:pPr>
    </w:p>
    <w:p w:rsidR="00693E5C" w:rsidRDefault="00693E5C" w:rsidP="00693E5C">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693E5C" w:rsidRPr="002D7C10" w:rsidRDefault="00693E5C" w:rsidP="00693E5C">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693E5C" w:rsidRPr="002D7C10" w:rsidRDefault="00693E5C" w:rsidP="00693E5C">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693E5C" w:rsidRPr="00AB4C97" w:rsidRDefault="00693E5C" w:rsidP="00693E5C">
      <w:pPr>
        <w:spacing w:after="0" w:line="120" w:lineRule="exact"/>
        <w:rPr>
          <w:rFonts w:ascii="Times New Roman" w:hAnsi="Times New Roman" w:cs="Times New Roman"/>
          <w:sz w:val="26"/>
        </w:rPr>
      </w:pPr>
    </w:p>
    <w:p w:rsidR="00693E5C" w:rsidRDefault="00693E5C" w:rsidP="00693E5C">
      <w:pPr>
        <w:spacing w:after="0" w:line="240" w:lineRule="exact"/>
        <w:jc w:val="center"/>
        <w:rPr>
          <w:rFonts w:ascii="Times New Roman" w:hAnsi="Times New Roman" w:cs="Times New Roman"/>
          <w:sz w:val="26"/>
        </w:rPr>
      </w:pPr>
    </w:p>
    <w:p w:rsidR="00693E5C" w:rsidRPr="002D7C10" w:rsidRDefault="00693E5C" w:rsidP="00693E5C">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693E5C" w:rsidRPr="002D7C10" w:rsidRDefault="00693E5C" w:rsidP="00693E5C">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693E5C" w:rsidRPr="002D7C10" w:rsidRDefault="00693E5C" w:rsidP="00693E5C">
      <w:pPr>
        <w:tabs>
          <w:tab w:val="left" w:pos="9072"/>
        </w:tabs>
        <w:spacing w:after="0" w:line="28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
    <w:p w:rsidR="00693E5C" w:rsidRPr="002D7C10" w:rsidRDefault="00693E5C" w:rsidP="00693E5C">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693E5C" w:rsidRPr="002D7C10" w:rsidRDefault="00693E5C" w:rsidP="00693E5C">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693E5C" w:rsidRPr="002D7C10" w:rsidRDefault="00693E5C" w:rsidP="00693E5C">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693E5C" w:rsidRPr="002D7C10" w:rsidRDefault="00693E5C" w:rsidP="00693E5C">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 xml:space="preserve">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  </w:t>
      </w:r>
    </w:p>
    <w:p w:rsidR="00693E5C" w:rsidRPr="002D7C10" w:rsidRDefault="00693E5C" w:rsidP="00693E5C">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693E5C" w:rsidRPr="002D7C10" w:rsidRDefault="00693E5C" w:rsidP="00693E5C">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693E5C" w:rsidRPr="002D7C10" w:rsidRDefault="00693E5C" w:rsidP="00693E5C">
      <w:pPr>
        <w:tabs>
          <w:tab w:val="left" w:pos="9072"/>
        </w:tabs>
        <w:spacing w:after="0" w:line="200" w:lineRule="exact"/>
        <w:jc w:val="both"/>
        <w:rPr>
          <w:rFonts w:ascii="Times New Roman" w:hAnsi="Times New Roman" w:cs="Times New Roman"/>
          <w:sz w:val="24"/>
          <w:szCs w:val="24"/>
        </w:rPr>
      </w:pPr>
    </w:p>
    <w:p w:rsidR="00693E5C" w:rsidRPr="002D7C10" w:rsidRDefault="00693E5C" w:rsidP="00693E5C">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693E5C" w:rsidRPr="002D7C10" w:rsidRDefault="00693E5C" w:rsidP="00693E5C">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693E5C" w:rsidRPr="002D7C10" w:rsidRDefault="00693E5C" w:rsidP="00693E5C">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по договору социального</w:t>
      </w:r>
    </w:p>
    <w:p w:rsidR="00693E5C" w:rsidRPr="002D7C10" w:rsidRDefault="00693E5C" w:rsidP="00693E5C">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платы за содержание и ремонт жилого помещения и коммунальные услуги)</w:t>
      </w:r>
    </w:p>
    <w:p w:rsidR="00693E5C" w:rsidRPr="002D7C10" w:rsidRDefault="00693E5C" w:rsidP="00693E5C">
      <w:pPr>
        <w:tabs>
          <w:tab w:val="left" w:pos="9072"/>
        </w:tabs>
        <w:spacing w:after="0" w:line="240" w:lineRule="exact"/>
        <w:jc w:val="both"/>
        <w:rPr>
          <w:rFonts w:ascii="Times New Roman" w:hAnsi="Times New Roman" w:cs="Times New Roman"/>
          <w:sz w:val="24"/>
          <w:szCs w:val="24"/>
        </w:rPr>
      </w:pPr>
    </w:p>
    <w:p w:rsidR="00693E5C" w:rsidRPr="002D7C10" w:rsidRDefault="00693E5C" w:rsidP="00693E5C">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693E5C" w:rsidRPr="002D7C10" w:rsidRDefault="00693E5C" w:rsidP="00693E5C">
      <w:pPr>
        <w:pStyle w:val="a9"/>
        <w:tabs>
          <w:tab w:val="left" w:pos="9072"/>
        </w:tabs>
        <w:spacing w:line="240" w:lineRule="atLeast"/>
        <w:jc w:val="both"/>
        <w:rPr>
          <w:sz w:val="24"/>
          <w:szCs w:val="24"/>
          <w:vertAlign w:val="superscript"/>
          <w:lang w:val="ru-RU"/>
        </w:rPr>
      </w:pPr>
    </w:p>
    <w:p w:rsidR="00693E5C" w:rsidRPr="002D7C10" w:rsidRDefault="00693E5C" w:rsidP="00693E5C">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693E5C" w:rsidRPr="002D7C10" w:rsidRDefault="00693E5C" w:rsidP="00693E5C">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693E5C" w:rsidRPr="002D7C10" w:rsidRDefault="00693E5C" w:rsidP="00693E5C">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693E5C" w:rsidRPr="002D7C10" w:rsidRDefault="00693E5C" w:rsidP="00693E5C">
      <w:pPr>
        <w:tabs>
          <w:tab w:val="left" w:pos="9072"/>
        </w:tabs>
        <w:spacing w:after="0" w:line="100" w:lineRule="exact"/>
        <w:ind w:firstLine="709"/>
        <w:jc w:val="both"/>
        <w:rPr>
          <w:rFonts w:ascii="Times New Roman" w:hAnsi="Times New Roman" w:cs="Times New Roman"/>
          <w:sz w:val="24"/>
          <w:szCs w:val="24"/>
        </w:rPr>
      </w:pPr>
    </w:p>
    <w:p w:rsidR="00693E5C" w:rsidRPr="002D7C10" w:rsidRDefault="00693E5C" w:rsidP="00693E5C">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lastRenderedPageBreak/>
        <w:t>(наименование и реквизиты документов, количество листов)</w:t>
      </w:r>
    </w:p>
    <w:p w:rsidR="00693E5C" w:rsidRPr="002D7C10" w:rsidRDefault="00693E5C" w:rsidP="00693E5C">
      <w:pPr>
        <w:tabs>
          <w:tab w:val="left" w:pos="9072"/>
        </w:tabs>
        <w:spacing w:after="0" w:line="100" w:lineRule="exact"/>
        <w:ind w:firstLine="709"/>
        <w:jc w:val="both"/>
        <w:rPr>
          <w:rFonts w:ascii="Times New Roman" w:hAnsi="Times New Roman" w:cs="Times New Roman"/>
          <w:sz w:val="24"/>
          <w:szCs w:val="24"/>
        </w:rPr>
      </w:pPr>
    </w:p>
    <w:p w:rsidR="00693E5C" w:rsidRPr="002D7C10" w:rsidRDefault="00693E5C" w:rsidP="00693E5C">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средств в качестве обеспечения заявки на участие в конкурсе:</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693E5C" w:rsidRPr="002D7C10" w:rsidRDefault="00693E5C" w:rsidP="00693E5C">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693E5C" w:rsidRPr="002D7C10" w:rsidRDefault="00693E5C" w:rsidP="00693E5C">
      <w:pPr>
        <w:tabs>
          <w:tab w:val="left" w:pos="9072"/>
        </w:tabs>
        <w:spacing w:after="0" w:line="100" w:lineRule="exact"/>
        <w:ind w:firstLine="709"/>
        <w:jc w:val="both"/>
        <w:rPr>
          <w:rFonts w:ascii="Times New Roman" w:hAnsi="Times New Roman" w:cs="Times New Roman"/>
          <w:sz w:val="24"/>
          <w:szCs w:val="24"/>
        </w:rPr>
      </w:pPr>
    </w:p>
    <w:p w:rsidR="00693E5C" w:rsidRPr="002D7C10" w:rsidRDefault="00693E5C" w:rsidP="00693E5C">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693E5C" w:rsidRPr="002D7C10" w:rsidRDefault="00693E5C" w:rsidP="00693E5C">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693E5C" w:rsidRPr="002D7C10" w:rsidRDefault="00693E5C" w:rsidP="00693E5C">
      <w:pPr>
        <w:tabs>
          <w:tab w:val="left" w:pos="9072"/>
        </w:tabs>
        <w:spacing w:after="0" w:line="100" w:lineRule="exact"/>
        <w:ind w:firstLine="709"/>
        <w:jc w:val="both"/>
        <w:rPr>
          <w:rFonts w:ascii="Times New Roman" w:hAnsi="Times New Roman" w:cs="Times New Roman"/>
          <w:sz w:val="24"/>
          <w:szCs w:val="24"/>
        </w:rPr>
      </w:pPr>
    </w:p>
    <w:p w:rsidR="00693E5C" w:rsidRPr="002D7C10" w:rsidRDefault="00693E5C" w:rsidP="00693E5C">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693E5C" w:rsidRPr="002D7C10" w:rsidRDefault="00693E5C" w:rsidP="00693E5C">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693E5C" w:rsidRPr="002D7C10" w:rsidRDefault="00693E5C" w:rsidP="00693E5C">
      <w:pPr>
        <w:tabs>
          <w:tab w:val="left" w:pos="9072"/>
        </w:tabs>
        <w:spacing w:after="0" w:line="120" w:lineRule="exact"/>
        <w:jc w:val="both"/>
        <w:rPr>
          <w:rFonts w:ascii="Times New Roman" w:hAnsi="Times New Roman" w:cs="Times New Roman"/>
          <w:sz w:val="24"/>
          <w:szCs w:val="24"/>
          <w:u w:val="single"/>
        </w:rPr>
      </w:pPr>
    </w:p>
    <w:p w:rsidR="00693E5C" w:rsidRPr="002D7C10" w:rsidRDefault="00693E5C" w:rsidP="00693E5C">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693E5C" w:rsidRPr="002D7C10" w:rsidRDefault="00693E5C" w:rsidP="00693E5C">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693E5C" w:rsidRPr="002D7C10" w:rsidRDefault="00693E5C" w:rsidP="00693E5C">
      <w:pPr>
        <w:tabs>
          <w:tab w:val="left" w:pos="9072"/>
        </w:tabs>
        <w:spacing w:after="0" w:line="120" w:lineRule="exact"/>
        <w:jc w:val="both"/>
        <w:rPr>
          <w:rFonts w:ascii="Times New Roman" w:hAnsi="Times New Roman" w:cs="Times New Roman"/>
          <w:sz w:val="24"/>
          <w:szCs w:val="24"/>
        </w:rPr>
      </w:pPr>
    </w:p>
    <w:p w:rsidR="00693E5C" w:rsidRPr="002D7C10" w:rsidRDefault="00693E5C" w:rsidP="00693E5C">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693E5C" w:rsidRPr="002D7C10" w:rsidRDefault="00693E5C" w:rsidP="00693E5C">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693E5C" w:rsidRPr="002D7C10" w:rsidRDefault="00693E5C" w:rsidP="00693E5C">
      <w:pPr>
        <w:spacing w:after="0" w:line="120" w:lineRule="exact"/>
        <w:jc w:val="both"/>
        <w:rPr>
          <w:rFonts w:ascii="Times New Roman" w:hAnsi="Times New Roman" w:cs="Times New Roman"/>
          <w:sz w:val="24"/>
          <w:szCs w:val="24"/>
        </w:rPr>
      </w:pPr>
    </w:p>
    <w:p w:rsidR="00693E5C" w:rsidRPr="002D7C10" w:rsidRDefault="00693E5C" w:rsidP="00693E5C">
      <w:pPr>
        <w:spacing w:after="0" w:line="120" w:lineRule="exact"/>
        <w:jc w:val="both"/>
        <w:rPr>
          <w:rFonts w:ascii="Times New Roman" w:hAnsi="Times New Roman" w:cs="Times New Roman"/>
          <w:sz w:val="24"/>
          <w:szCs w:val="24"/>
        </w:rPr>
      </w:pPr>
    </w:p>
    <w:p w:rsidR="00693E5C" w:rsidRPr="002D7C10" w:rsidRDefault="00693E5C" w:rsidP="00693E5C">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693E5C" w:rsidRPr="002D7C10" w:rsidRDefault="00693E5C" w:rsidP="00693E5C">
      <w:pPr>
        <w:spacing w:after="0" w:line="200" w:lineRule="exact"/>
        <w:jc w:val="both"/>
        <w:rPr>
          <w:rFonts w:ascii="Times New Roman" w:hAnsi="Times New Roman" w:cs="Times New Roman"/>
          <w:sz w:val="24"/>
          <w:szCs w:val="24"/>
        </w:rPr>
      </w:pPr>
    </w:p>
    <w:p w:rsidR="00693E5C" w:rsidRPr="002D7C10" w:rsidRDefault="00693E5C" w:rsidP="00693E5C">
      <w:pPr>
        <w:spacing w:after="0" w:line="240" w:lineRule="atLeast"/>
        <w:jc w:val="both"/>
        <w:rPr>
          <w:rFonts w:ascii="Times New Roman" w:hAnsi="Times New Roman" w:cs="Times New Roman"/>
          <w:sz w:val="24"/>
          <w:szCs w:val="24"/>
        </w:rPr>
      </w:pPr>
    </w:p>
    <w:p w:rsidR="00693E5C" w:rsidRPr="002D7C10" w:rsidRDefault="00693E5C" w:rsidP="00693E5C">
      <w:pPr>
        <w:spacing w:after="0" w:line="240" w:lineRule="atLeast"/>
        <w:jc w:val="both"/>
        <w:rPr>
          <w:rFonts w:ascii="Times New Roman" w:hAnsi="Times New Roman" w:cs="Times New Roman"/>
          <w:sz w:val="24"/>
          <w:szCs w:val="24"/>
        </w:rPr>
      </w:pPr>
    </w:p>
    <w:p w:rsidR="00693E5C" w:rsidRPr="002D7C10" w:rsidRDefault="00693E5C" w:rsidP="00693E5C">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693E5C" w:rsidRDefault="00693E5C" w:rsidP="00693E5C">
      <w:pPr>
        <w:jc w:val="right"/>
        <w:rPr>
          <w:rFonts w:ascii="Times New Roman" w:hAnsi="Times New Roman" w:cs="Times New Roman"/>
        </w:rPr>
      </w:pPr>
    </w:p>
    <w:p w:rsidR="00693E5C" w:rsidRDefault="00693E5C" w:rsidP="00693E5C">
      <w:pPr>
        <w:jc w:val="right"/>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Default="00693E5C" w:rsidP="00693E5C">
      <w:pPr>
        <w:rPr>
          <w:rFonts w:ascii="Times New Roman" w:hAnsi="Times New Roman" w:cs="Times New Roman"/>
        </w:rPr>
      </w:pPr>
    </w:p>
    <w:p w:rsidR="00693E5C" w:rsidRPr="00C8213C" w:rsidRDefault="00693E5C" w:rsidP="00693E5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 2</w:t>
      </w:r>
    </w:p>
    <w:p w:rsidR="00693E5C" w:rsidRPr="00C8213C" w:rsidRDefault="00693E5C" w:rsidP="00693E5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693E5C" w:rsidRPr="00AB4C97" w:rsidRDefault="00693E5C" w:rsidP="00693E5C">
      <w:pPr>
        <w:spacing w:after="0"/>
        <w:jc w:val="center"/>
        <w:rPr>
          <w:rFonts w:ascii="Times New Roman" w:hAnsi="Times New Roman" w:cs="Times New Roman"/>
        </w:rPr>
      </w:pPr>
    </w:p>
    <w:p w:rsidR="00693E5C" w:rsidRPr="00BB5FCE" w:rsidRDefault="00693E5C" w:rsidP="00693E5C">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693E5C" w:rsidRPr="00BB5FCE" w:rsidRDefault="00693E5C" w:rsidP="00693E5C">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средств в качестве обеспечения заявки</w:t>
      </w:r>
    </w:p>
    <w:p w:rsidR="00693E5C" w:rsidRPr="00BB5FCE" w:rsidRDefault="00693E5C" w:rsidP="00693E5C">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693E5C" w:rsidRPr="00BB5FCE" w:rsidRDefault="00693E5C" w:rsidP="00693E5C">
      <w:pPr>
        <w:rPr>
          <w:rFonts w:ascii="Times New Roman" w:hAnsi="Times New Roman" w:cs="Times New Roman"/>
          <w:b/>
        </w:rPr>
      </w:pPr>
    </w:p>
    <w:tbl>
      <w:tblPr>
        <w:tblW w:w="0" w:type="auto"/>
        <w:tblLook w:val="01E0"/>
      </w:tblPr>
      <w:tblGrid>
        <w:gridCol w:w="2388"/>
        <w:gridCol w:w="7200"/>
      </w:tblGrid>
      <w:tr w:rsidR="00693E5C" w:rsidRPr="00BB5FCE" w:rsidTr="000B5E26">
        <w:trPr>
          <w:trHeight w:val="4125"/>
        </w:trPr>
        <w:tc>
          <w:tcPr>
            <w:tcW w:w="9588" w:type="dxa"/>
            <w:gridSpan w:val="2"/>
          </w:tcPr>
          <w:p w:rsidR="00693E5C" w:rsidRPr="00BB5FCE" w:rsidRDefault="00693E5C" w:rsidP="000B5E26">
            <w:pPr>
              <w:spacing w:after="0"/>
              <w:rPr>
                <w:rFonts w:ascii="Times New Roman" w:hAnsi="Times New Roman" w:cs="Times New Roman"/>
                <w:sz w:val="28"/>
                <w:szCs w:val="28"/>
              </w:rPr>
            </w:pPr>
          </w:p>
          <w:p w:rsidR="00693E5C" w:rsidRPr="003D3AF9" w:rsidRDefault="00693E5C" w:rsidP="000B5E26">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Банк получателя</w:t>
            </w:r>
            <w:r w:rsidRPr="003D3AF9">
              <w:rPr>
                <w:rFonts w:ascii="Times New Roman" w:hAnsi="Times New Roman" w:cs="Times New Roman"/>
                <w:sz w:val="28"/>
                <w:szCs w:val="28"/>
              </w:rPr>
              <w:t>: Отделение Ярославль г. Ярославль</w:t>
            </w:r>
          </w:p>
          <w:p w:rsidR="00693E5C" w:rsidRPr="003D3AF9" w:rsidRDefault="00693E5C" w:rsidP="000B5E26">
            <w:pPr>
              <w:pStyle w:val="ac"/>
              <w:jc w:val="both"/>
              <w:rPr>
                <w:b w:val="0"/>
                <w:sz w:val="28"/>
                <w:szCs w:val="28"/>
              </w:rPr>
            </w:pPr>
            <w:r w:rsidRPr="003D3AF9">
              <w:rPr>
                <w:b w:val="0"/>
                <w:sz w:val="28"/>
                <w:szCs w:val="28"/>
              </w:rPr>
              <w:t>БИК банка</w:t>
            </w:r>
            <w:r w:rsidRPr="003D3AF9">
              <w:rPr>
                <w:sz w:val="28"/>
                <w:szCs w:val="28"/>
              </w:rPr>
              <w:t xml:space="preserve">: </w:t>
            </w:r>
            <w:r w:rsidRPr="003D3AF9">
              <w:rPr>
                <w:b w:val="0"/>
                <w:sz w:val="28"/>
                <w:szCs w:val="28"/>
              </w:rPr>
              <w:t>047888001</w:t>
            </w:r>
          </w:p>
          <w:p w:rsidR="00693E5C" w:rsidRPr="003D3AF9" w:rsidRDefault="00693E5C" w:rsidP="000B5E26">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Расчетный счет</w:t>
            </w:r>
            <w:r w:rsidRPr="003D3AF9">
              <w:rPr>
                <w:rFonts w:ascii="Times New Roman" w:hAnsi="Times New Roman" w:cs="Times New Roman"/>
                <w:sz w:val="28"/>
                <w:szCs w:val="28"/>
              </w:rPr>
              <w:t>: № 40302810945255000031</w:t>
            </w:r>
          </w:p>
          <w:p w:rsidR="00693E5C" w:rsidRPr="003D3AF9" w:rsidRDefault="00693E5C" w:rsidP="000B5E26">
            <w:pPr>
              <w:pStyle w:val="a8"/>
              <w:spacing w:before="0" w:after="0"/>
              <w:ind w:left="34" w:right="33"/>
              <w:jc w:val="both"/>
              <w:rPr>
                <w:rFonts w:ascii="Times New Roman" w:hAnsi="Times New Roman" w:cs="Times New Roman"/>
                <w:sz w:val="28"/>
                <w:szCs w:val="28"/>
              </w:rPr>
            </w:pPr>
            <w:r w:rsidRPr="003D3AF9">
              <w:rPr>
                <w:rFonts w:ascii="Times New Roman" w:hAnsi="Times New Roman" w:cs="Times New Roman"/>
                <w:b/>
                <w:sz w:val="28"/>
                <w:szCs w:val="28"/>
              </w:rPr>
              <w:t>Получатель</w:t>
            </w:r>
            <w:r w:rsidRPr="003D3AF9">
              <w:rPr>
                <w:rFonts w:ascii="Times New Roman" w:hAnsi="Times New Roman" w:cs="Times New Roman"/>
                <w:sz w:val="28"/>
                <w:szCs w:val="28"/>
              </w:rPr>
              <w:t xml:space="preserve">: </w:t>
            </w:r>
            <w:r w:rsidRPr="003D3AF9">
              <w:rPr>
                <w:rFonts w:ascii="Times New Roman" w:hAnsi="Times New Roman" w:cs="Times New Roman"/>
                <w:b/>
                <w:bCs/>
                <w:iCs/>
                <w:sz w:val="28"/>
                <w:szCs w:val="28"/>
              </w:rPr>
              <w:t>:</w:t>
            </w:r>
            <w:r w:rsidRPr="003D3AF9">
              <w:rPr>
                <w:rFonts w:ascii="Times New Roman" w:hAnsi="Times New Roman" w:cs="Times New Roman"/>
                <w:b/>
                <w:bCs/>
                <w:i/>
                <w:iCs/>
                <w:sz w:val="28"/>
                <w:szCs w:val="28"/>
              </w:rPr>
              <w:t xml:space="preserve"> </w:t>
            </w:r>
            <w:r w:rsidRPr="003D3AF9">
              <w:rPr>
                <w:rFonts w:ascii="Times New Roman" w:hAnsi="Times New Roman" w:cs="Times New Roman"/>
                <w:sz w:val="28"/>
                <w:szCs w:val="28"/>
              </w:rPr>
              <w:t>Отдел финансов Администрации городского поселения Данилов (Администрация городского поселения Данилов л/сч 701010017)</w:t>
            </w:r>
          </w:p>
          <w:p w:rsidR="00693E5C" w:rsidRPr="003D3AF9" w:rsidRDefault="00693E5C" w:rsidP="000B5E26">
            <w:pPr>
              <w:spacing w:after="0" w:line="240" w:lineRule="auto"/>
              <w:jc w:val="both"/>
              <w:rPr>
                <w:rFonts w:ascii="Times New Roman" w:hAnsi="Times New Roman" w:cs="Times New Roman"/>
                <w:sz w:val="28"/>
                <w:szCs w:val="28"/>
              </w:rPr>
            </w:pPr>
            <w:r w:rsidRPr="003D3AF9">
              <w:rPr>
                <w:rFonts w:ascii="Times New Roman" w:hAnsi="Times New Roman" w:cs="Times New Roman"/>
                <w:b/>
                <w:sz w:val="28"/>
                <w:szCs w:val="28"/>
              </w:rPr>
              <w:t>Назначение платежа</w:t>
            </w:r>
            <w:r w:rsidRPr="003D3AF9">
              <w:rPr>
                <w:rFonts w:ascii="Times New Roman" w:hAnsi="Times New Roman" w:cs="Times New Roman"/>
                <w:sz w:val="28"/>
                <w:szCs w:val="28"/>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многоквартирным домом по адресу: Ярославская область, г. Данилов, </w:t>
            </w:r>
            <w:r w:rsidRPr="00AB4C97">
              <w:rPr>
                <w:rFonts w:ascii="Times New Roman" w:hAnsi="Times New Roman" w:cs="Times New Roman"/>
                <w:sz w:val="24"/>
                <w:szCs w:val="24"/>
              </w:rPr>
              <w:t xml:space="preserve">ул. </w:t>
            </w:r>
            <w:r>
              <w:rPr>
                <w:rFonts w:ascii="Times New Roman" w:hAnsi="Times New Roman" w:cs="Times New Roman"/>
                <w:sz w:val="24"/>
                <w:szCs w:val="24"/>
              </w:rPr>
              <w:t>Циммервальда, д.48а</w:t>
            </w:r>
          </w:p>
          <w:p w:rsidR="00693E5C" w:rsidRPr="00246754" w:rsidRDefault="00693E5C" w:rsidP="000B5E26">
            <w:pPr>
              <w:spacing w:after="0" w:line="240" w:lineRule="auto"/>
              <w:jc w:val="center"/>
              <w:rPr>
                <w:rFonts w:ascii="Times New Roman" w:hAnsi="Times New Roman" w:cs="Times New Roman"/>
                <w:b/>
                <w:sz w:val="24"/>
                <w:szCs w:val="24"/>
              </w:rPr>
            </w:pPr>
          </w:p>
          <w:p w:rsidR="00693E5C" w:rsidRPr="00BB5FCE" w:rsidRDefault="00693E5C" w:rsidP="000B5E26">
            <w:pPr>
              <w:keepNext/>
              <w:keepLines/>
              <w:widowControl w:val="0"/>
              <w:suppressLineNumbers/>
              <w:suppressAutoHyphens/>
              <w:rPr>
                <w:rFonts w:ascii="Times New Roman" w:hAnsi="Times New Roman" w:cs="Times New Roman"/>
                <w:sz w:val="32"/>
                <w:szCs w:val="32"/>
              </w:rPr>
            </w:pPr>
          </w:p>
        </w:tc>
      </w:tr>
      <w:tr w:rsidR="00693E5C" w:rsidRPr="001022BD" w:rsidTr="000B5E26">
        <w:tc>
          <w:tcPr>
            <w:tcW w:w="2388" w:type="dxa"/>
          </w:tcPr>
          <w:p w:rsidR="00693E5C" w:rsidRPr="001022BD" w:rsidRDefault="00693E5C" w:rsidP="000B5E26">
            <w:pPr>
              <w:rPr>
                <w:b/>
                <w:color w:val="FF6600"/>
                <w:sz w:val="32"/>
                <w:szCs w:val="32"/>
              </w:rPr>
            </w:pPr>
          </w:p>
        </w:tc>
        <w:tc>
          <w:tcPr>
            <w:tcW w:w="7200" w:type="dxa"/>
          </w:tcPr>
          <w:p w:rsidR="00693E5C" w:rsidRPr="001022BD" w:rsidRDefault="00693E5C" w:rsidP="000B5E26">
            <w:pPr>
              <w:rPr>
                <w:b/>
                <w:color w:val="FF6600"/>
                <w:sz w:val="32"/>
                <w:szCs w:val="32"/>
              </w:rPr>
            </w:pPr>
          </w:p>
        </w:tc>
      </w:tr>
    </w:tbl>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позднее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Г   Р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6D0D56">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6D0D56">
              <w:rPr>
                <w:rFonts w:ascii="Times New Roman" w:hAnsi="Times New Roman" w:cs="Times New Roman"/>
                <w:sz w:val="24"/>
                <w:szCs w:val="24"/>
              </w:rPr>
              <w:t>Циммервальда</w:t>
            </w:r>
            <w:r w:rsidR="00436A54">
              <w:rPr>
                <w:rFonts w:ascii="Times New Roman" w:hAnsi="Times New Roman" w:cs="Times New Roman"/>
                <w:sz w:val="24"/>
                <w:szCs w:val="24"/>
              </w:rPr>
              <w:t xml:space="preserve">, д. </w:t>
            </w:r>
            <w:r w:rsidR="006D0D56">
              <w:rPr>
                <w:rFonts w:ascii="Times New Roman" w:hAnsi="Times New Roman" w:cs="Times New Roman"/>
                <w:sz w:val="24"/>
                <w:szCs w:val="24"/>
              </w:rPr>
              <w:t>48а</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r>
              <w:rPr>
                <w:rFonts w:ascii="Times New Roman" w:hAnsi="Times New Roman" w:cs="Times New Roman"/>
                <w:sz w:val="24"/>
                <w:szCs w:val="24"/>
              </w:rPr>
              <w:t>Свечушкин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В МНОГОКВАРТИРНОМ ДОМЕ ПЛАТЫ ЗА СОДЕРЖАНИЕ И РЕМОНТ ЖИЛОГО ПОМЕЩЕНИЯ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п/п</w:t>
            </w:r>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рославская область, г.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6D0D56">
              <w:rPr>
                <w:rFonts w:ascii="Times New Roman" w:hAnsi="Times New Roman" w:cs="Times New Roman"/>
                <w:sz w:val="24"/>
                <w:szCs w:val="24"/>
              </w:rPr>
              <w:t>Циммервальда, д. 48а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 В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аключать договоры на предоставление коммунальных услуг с ресурсоснабжающими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контроль за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Информировать собственников помещений о заключении договоров на предоставление коммунальных услуг с ресурсоснабжающими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начисление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вносится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C463FE" w:rsidRDefault="00732EBC" w:rsidP="00C8213C">
      <w:pPr>
        <w:spacing w:after="0" w:line="240" w:lineRule="atLeast"/>
        <w:jc w:val="center"/>
        <w:rPr>
          <w:rFonts w:ascii="Times New Roman" w:hAnsi="Times New Roman" w:cs="Times New Roman"/>
          <w:b/>
          <w:caps/>
          <w:sz w:val="24"/>
          <w:szCs w:val="24"/>
        </w:rPr>
      </w:pPr>
      <w:r w:rsidRPr="00C463FE">
        <w:rPr>
          <w:rFonts w:ascii="Times New Roman" w:hAnsi="Times New Roman" w:cs="Times New Roman"/>
          <w:b/>
          <w:caps/>
          <w:sz w:val="24"/>
          <w:szCs w:val="24"/>
        </w:rPr>
        <w:t>А к т</w:t>
      </w:r>
    </w:p>
    <w:p w:rsidR="00732EBC" w:rsidRPr="00C463FE"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C463FE">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436A54">
        <w:rPr>
          <w:rFonts w:ascii="Times New Roman" w:hAnsi="Times New Roman" w:cs="Times New Roman"/>
          <w:sz w:val="24"/>
          <w:szCs w:val="24"/>
        </w:rPr>
        <w:t xml:space="preserve">ул. </w:t>
      </w:r>
      <w:r w:rsidR="006D0D56">
        <w:rPr>
          <w:rFonts w:ascii="Times New Roman" w:hAnsi="Times New Roman" w:cs="Times New Roman"/>
          <w:sz w:val="24"/>
          <w:szCs w:val="24"/>
        </w:rPr>
        <w:t>Циммервальда, д. 48а</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D5232F">
        <w:rPr>
          <w:rFonts w:ascii="Times New Roman" w:hAnsi="Times New Roman" w:cs="Times New Roman"/>
          <w:sz w:val="24"/>
          <w:szCs w:val="24"/>
        </w:rPr>
        <w:t>2009</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5232F">
        <w:rPr>
          <w:rFonts w:ascii="Times New Roman" w:hAnsi="Times New Roman" w:cs="Times New Roman"/>
          <w:sz w:val="24"/>
          <w:szCs w:val="24"/>
        </w:rPr>
        <w:t>35</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5232F">
        <w:rPr>
          <w:rFonts w:ascii="Times New Roman" w:hAnsi="Times New Roman" w:cs="Times New Roman"/>
          <w:sz w:val="24"/>
          <w:szCs w:val="24"/>
        </w:rPr>
        <w:t>7495</w:t>
      </w:r>
      <w:r w:rsidRPr="00B6414E">
        <w:rPr>
          <w:rFonts w:ascii="Times New Roman" w:hAnsi="Times New Roman" w:cs="Times New Roman"/>
          <w:sz w:val="24"/>
          <w:szCs w:val="24"/>
        </w:rPr>
        <w:t xml:space="preserve"> куб.м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5232F">
        <w:rPr>
          <w:rFonts w:ascii="Times New Roman" w:hAnsi="Times New Roman" w:cs="Times New Roman"/>
          <w:sz w:val="24"/>
          <w:szCs w:val="24"/>
        </w:rPr>
        <w:t>1543,3</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5232F">
        <w:rPr>
          <w:rFonts w:ascii="Times New Roman" w:hAnsi="Times New Roman" w:cs="Times New Roman"/>
          <w:sz w:val="24"/>
          <w:szCs w:val="24"/>
        </w:rPr>
        <w:t>764,6</w:t>
      </w:r>
      <w:r w:rsidRPr="00B53901">
        <w:rPr>
          <w:rFonts w:ascii="Times New Roman" w:hAnsi="Times New Roman" w:cs="Times New Roman"/>
          <w:sz w:val="24"/>
          <w:szCs w:val="24"/>
        </w:rPr>
        <w:t xml:space="preserve"> кв.м</w:t>
      </w:r>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кв.м</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D5232F"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w:t>
            </w:r>
            <w:r w:rsidR="00732EBC">
              <w:rPr>
                <w:rFonts w:ascii="Times New Roman" w:hAnsi="Times New Roman" w:cs="Times New Roman"/>
                <w:sz w:val="24"/>
                <w:szCs w:val="24"/>
              </w:rPr>
              <w:t>ирпичные</w:t>
            </w:r>
            <w:r>
              <w:rPr>
                <w:rFonts w:ascii="Times New Roman" w:hAnsi="Times New Roman" w:cs="Times New Roman"/>
                <w:sz w:val="24"/>
                <w:szCs w:val="24"/>
              </w:rPr>
              <w:t>, гипсокартон</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D5232F">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D5232F">
              <w:rPr>
                <w:rFonts w:ascii="Times New Roman" w:hAnsi="Times New Roman" w:cs="Times New Roman"/>
                <w:sz w:val="24"/>
                <w:szCs w:val="24"/>
              </w:rPr>
              <w:t>плиты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D5232F"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Шиферная по дер. стропилам</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336B88"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бетонные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в 2 переплета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оклеено,</w:t>
            </w:r>
            <w:r>
              <w:rPr>
                <w:rFonts w:ascii="Times New Roman" w:hAnsi="Times New Roman" w:cs="Times New Roman"/>
                <w:sz w:val="24"/>
                <w:szCs w:val="24"/>
              </w:rPr>
              <w:t xml:space="preserve">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336B88"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отмостки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(должность, ф.и.о. руководителя органа местного самоуправления, уполномоченного устанавливать</w:t>
      </w:r>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336B88" w:rsidRDefault="00336B88"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r w:rsidRPr="002A6C4A">
        <w:rPr>
          <w:rFonts w:ascii="Times New Roman" w:hAnsi="Times New Roman" w:cs="Times New Roman"/>
          <w:b/>
          <w:caps/>
          <w:sz w:val="24"/>
          <w:szCs w:val="24"/>
        </w:rPr>
        <w:t>п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кв.м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раз(а)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раз(а)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раз(а)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 раз(а)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_____ 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Расконсервирование и ремонт поливочной системы, консервация системы центрального отопления, ремонт просевшей отмостки</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Ремонт, регулировка, промывка, испытание, расконсервация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Проведение технических осмотров и устранение незначительных неисправностей в системах вентиляции, дымоудаления,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раз(а)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заземления оболочки электрокабеля, замеры сопротивления изоляции проводов ____ раз(а)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____</w:t>
            </w:r>
            <w:r w:rsidR="002A6C4A" w:rsidRPr="002A6C4A">
              <w:rPr>
                <w:rFonts w:ascii="Times New Roman" w:hAnsi="Times New Roman" w:cs="Times New Roman"/>
                <w:sz w:val="24"/>
                <w:szCs w:val="24"/>
              </w:rPr>
              <w:t xml:space="preserve">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____ раз(а)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472260" w:rsidRDefault="00472260" w:rsidP="0047226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472260" w:rsidRDefault="00472260" w:rsidP="0047226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к документации</w:t>
      </w:r>
    </w:p>
    <w:p w:rsidR="00472260" w:rsidRDefault="00472260" w:rsidP="00472260">
      <w:pPr>
        <w:tabs>
          <w:tab w:val="left" w:pos="0"/>
        </w:tabs>
        <w:spacing w:after="0" w:line="240" w:lineRule="auto"/>
        <w:jc w:val="center"/>
        <w:rPr>
          <w:rFonts w:ascii="Times New Roman" w:hAnsi="Times New Roman"/>
          <w:sz w:val="24"/>
          <w:szCs w:val="24"/>
          <w:lang w:eastAsia="ar-SA"/>
        </w:rPr>
      </w:pPr>
      <w:r>
        <w:rPr>
          <w:rFonts w:ascii="Times New Roman" w:hAnsi="Times New Roman"/>
          <w:sz w:val="24"/>
          <w:szCs w:val="24"/>
          <w:lang w:eastAsia="ar-SA"/>
        </w:rPr>
        <w:t>Проект</w:t>
      </w:r>
    </w:p>
    <w:p w:rsidR="00472260" w:rsidRDefault="00472260" w:rsidP="00472260">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 управления многоквартирным домом</w:t>
      </w:r>
    </w:p>
    <w:p w:rsidR="00472260" w:rsidRDefault="00472260" w:rsidP="00472260">
      <w:pPr>
        <w:spacing w:after="0" w:line="240" w:lineRule="auto"/>
        <w:jc w:val="both"/>
        <w:rPr>
          <w:rFonts w:ascii="Times New Roman" w:hAnsi="Times New Roman"/>
          <w:b/>
          <w:sz w:val="16"/>
          <w:szCs w:val="16"/>
          <w:lang w:eastAsia="ar-SA"/>
        </w:rPr>
      </w:pPr>
    </w:p>
    <w:p w:rsidR="00472260" w:rsidRDefault="00472260" w:rsidP="00472260">
      <w:pPr>
        <w:jc w:val="both"/>
        <w:rPr>
          <w:rFonts w:ascii="Times New Roman" w:hAnsi="Times New Roman"/>
          <w:lang w:eastAsia="ar-SA"/>
        </w:rPr>
      </w:pPr>
      <w:r>
        <w:rPr>
          <w:rFonts w:ascii="Times New Roman" w:hAnsi="Times New Roman"/>
          <w:lang w:eastAsia="ar-SA"/>
        </w:rPr>
        <w:t xml:space="preserve">             г. Данилов</w:t>
      </w:r>
      <w:r>
        <w:rPr>
          <w:rFonts w:ascii="Times New Roman" w:hAnsi="Times New Roman"/>
          <w:lang w:eastAsia="ar-SA"/>
        </w:rPr>
        <w:tab/>
      </w:r>
      <w:r>
        <w:rPr>
          <w:rFonts w:ascii="Times New Roman" w:hAnsi="Times New Roman"/>
          <w:lang w:eastAsia="ar-SA"/>
        </w:rPr>
        <w:tab/>
        <w:t xml:space="preserve">                         </w:t>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t>«____»______________20__  г.</w:t>
      </w:r>
    </w:p>
    <w:p w:rsidR="00472260" w:rsidRDefault="00472260" w:rsidP="0047226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w:t>
      </w:r>
    </w:p>
    <w:p w:rsidR="00472260" w:rsidRDefault="00472260" w:rsidP="0047226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(наименование юридического лица, индивидуальный предприниматель)</w:t>
      </w:r>
    </w:p>
    <w:p w:rsidR="00472260" w:rsidRDefault="00472260" w:rsidP="0047226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именуем_____  в  дальнейшем  "Управляющая   организация",  в  лице</w:t>
      </w:r>
    </w:p>
    <w:p w:rsidR="00472260" w:rsidRDefault="00472260" w:rsidP="0047226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w:t>
      </w:r>
    </w:p>
    <w:p w:rsidR="00472260" w:rsidRDefault="00472260" w:rsidP="0047226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472260" w:rsidRDefault="00472260" w:rsidP="0047226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действующего на основании _______________________________________,</w:t>
      </w:r>
    </w:p>
    <w:p w:rsidR="00472260" w:rsidRDefault="00472260" w:rsidP="0047226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(устава, доверенности и т.п.)</w:t>
      </w:r>
    </w:p>
    <w:p w:rsidR="00472260" w:rsidRDefault="00472260" w:rsidP="00472260">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с одной стороны, и </w:t>
      </w:r>
      <w:r>
        <w:rPr>
          <w:rFonts w:ascii="Times New Roman" w:hAnsi="Times New Roman" w:cs="Times New Roman"/>
          <w:b/>
          <w:sz w:val="22"/>
          <w:szCs w:val="22"/>
        </w:rPr>
        <w:t>Собственники</w:t>
      </w:r>
      <w:r>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Pr>
          <w:rFonts w:ascii="Arial" w:hAnsi="Arial" w:cs="Arial"/>
          <w:sz w:val="22"/>
          <w:szCs w:val="22"/>
        </w:rPr>
        <w:t xml:space="preserve"> </w:t>
      </w:r>
      <w:r>
        <w:rPr>
          <w:rFonts w:ascii="Times New Roman" w:hAnsi="Times New Roman" w:cs="Times New Roman"/>
          <w:sz w:val="22"/>
          <w:szCs w:val="22"/>
        </w:rPr>
        <w:t xml:space="preserve">именуемые в дальнейшем </w:t>
      </w:r>
      <w:r>
        <w:rPr>
          <w:rFonts w:ascii="Times New Roman" w:hAnsi="Times New Roman" w:cs="Times New Roman"/>
          <w:b/>
          <w:sz w:val="22"/>
          <w:szCs w:val="22"/>
        </w:rPr>
        <w:t>Собственник,</w:t>
      </w:r>
      <w:r>
        <w:rPr>
          <w:rFonts w:ascii="Arial" w:hAnsi="Arial" w:cs="Arial"/>
          <w:b/>
          <w:sz w:val="22"/>
          <w:szCs w:val="22"/>
        </w:rPr>
        <w:t xml:space="preserve"> </w:t>
      </w:r>
      <w:r>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1. Общие положения</w:t>
      </w:r>
    </w:p>
    <w:p w:rsidR="00472260" w:rsidRDefault="00472260" w:rsidP="00472260">
      <w:pPr>
        <w:pStyle w:val="ConsPlusNonformat"/>
        <w:widowControl/>
        <w:ind w:firstLine="567"/>
        <w:jc w:val="both"/>
        <w:rPr>
          <w:rFonts w:ascii="Times New Roman" w:hAnsi="Times New Roman" w:cs="Times New Roman"/>
          <w:sz w:val="22"/>
          <w:szCs w:val="22"/>
        </w:rPr>
      </w:pPr>
      <w:r>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472260" w:rsidRDefault="00472260" w:rsidP="00472260">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w:t>
      </w:r>
    </w:p>
    <w:p w:rsidR="00472260" w:rsidRDefault="00472260" w:rsidP="00472260">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(указать место хранения протокола, в котором с ним  можно ознакомиться)</w:t>
      </w:r>
    </w:p>
    <w:p w:rsidR="00472260" w:rsidRDefault="00472260" w:rsidP="00472260">
      <w:pPr>
        <w:autoSpaceDE w:val="0"/>
        <w:autoSpaceDN w:val="0"/>
        <w:adjustRightInd w:val="0"/>
        <w:spacing w:after="0" w:line="240" w:lineRule="auto"/>
        <w:ind w:firstLine="567"/>
        <w:jc w:val="both"/>
        <w:rPr>
          <w:rFonts w:ascii="Times New Roman" w:hAnsi="Times New Roman"/>
        </w:rPr>
      </w:pPr>
      <w:r>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472260" w:rsidRDefault="00472260" w:rsidP="00472260">
      <w:pPr>
        <w:autoSpaceDE w:val="0"/>
        <w:autoSpaceDN w:val="0"/>
        <w:adjustRightInd w:val="0"/>
        <w:spacing w:after="0" w:line="240" w:lineRule="auto"/>
        <w:ind w:firstLine="567"/>
        <w:jc w:val="both"/>
        <w:rPr>
          <w:rFonts w:ascii="Times New Roman" w:hAnsi="Times New Roman"/>
        </w:rPr>
      </w:pPr>
      <w:r>
        <w:rPr>
          <w:rFonts w:ascii="Times New Roman" w:hAnsi="Times New Roman"/>
        </w:rPr>
        <w:t xml:space="preserve">1.3. При выполнении условий настоящего Договора Стороны руководствуются </w:t>
      </w:r>
      <w:hyperlink r:id="rId9" w:history="1">
        <w:r>
          <w:rPr>
            <w:rStyle w:val="a3"/>
            <w:rFonts w:ascii="Times New Roman" w:hAnsi="Times New Roman"/>
            <w:color w:val="auto"/>
            <w:u w:val="none"/>
          </w:rPr>
          <w:t>Конституцией</w:t>
        </w:r>
      </w:hyperlink>
      <w:r>
        <w:rPr>
          <w:rFonts w:ascii="Times New Roman" w:hAnsi="Times New Roman"/>
        </w:rPr>
        <w:t xml:space="preserve"> Российской Федерации, Гражданским </w:t>
      </w:r>
      <w:hyperlink r:id="rId10" w:history="1">
        <w:r>
          <w:rPr>
            <w:rStyle w:val="a3"/>
            <w:rFonts w:ascii="Times New Roman" w:hAnsi="Times New Roman"/>
            <w:color w:val="auto"/>
            <w:u w:val="none"/>
          </w:rPr>
          <w:t>кодексом</w:t>
        </w:r>
      </w:hyperlink>
      <w:r>
        <w:rPr>
          <w:rFonts w:ascii="Times New Roman" w:hAnsi="Times New Roman"/>
        </w:rPr>
        <w:t xml:space="preserve"> Российской Федерации, Жилищным </w:t>
      </w:r>
      <w:hyperlink r:id="rId11" w:history="1">
        <w:r>
          <w:rPr>
            <w:rStyle w:val="a3"/>
            <w:rFonts w:ascii="Times New Roman" w:hAnsi="Times New Roman"/>
            <w:color w:val="auto"/>
            <w:u w:val="none"/>
          </w:rPr>
          <w:t>кодексом</w:t>
        </w:r>
      </w:hyperlink>
      <w:r>
        <w:rPr>
          <w:rFonts w:ascii="Times New Roman" w:hAnsi="Times New Roman"/>
        </w:rPr>
        <w:t xml:space="preserve"> Российской Федерации, </w:t>
      </w:r>
      <w:hyperlink r:id="rId12" w:history="1">
        <w:r>
          <w:rPr>
            <w:rStyle w:val="a3"/>
            <w:rFonts w:ascii="Times New Roman" w:hAnsi="Times New Roman"/>
            <w:color w:val="auto"/>
            <w:u w:val="none"/>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2. Предмет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Ярославская область, г. Данилов, </w:t>
      </w:r>
      <w:r>
        <w:rPr>
          <w:rFonts w:ascii="Times New Roman" w:hAnsi="Times New Roman" w:cs="Times New Roman"/>
          <w:sz w:val="20"/>
          <w:szCs w:val="20"/>
        </w:rPr>
        <w:t>ул. Володарского, д.107</w:t>
      </w:r>
      <w:r>
        <w:rPr>
          <w:rFonts w:ascii="Times New Roman" w:hAnsi="Times New Roman"/>
          <w:sz w:val="20"/>
          <w:szCs w:val="20"/>
        </w:rPr>
        <w:t>,</w:t>
      </w:r>
      <w:r>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2.3. </w:t>
      </w:r>
      <w:hyperlink r:id="rId13" w:history="1">
        <w:r>
          <w:rPr>
            <w:rStyle w:val="a3"/>
            <w:rFonts w:ascii="Times New Roman" w:hAnsi="Times New Roman"/>
            <w:color w:val="auto"/>
            <w:u w:val="none"/>
          </w:rPr>
          <w:t>Состав</w:t>
        </w:r>
      </w:hyperlink>
      <w:r>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472260" w:rsidRDefault="00472260" w:rsidP="00472260">
      <w:pPr>
        <w:autoSpaceDE w:val="0"/>
        <w:autoSpaceDN w:val="0"/>
        <w:adjustRightInd w:val="0"/>
        <w:spacing w:after="0" w:line="240" w:lineRule="auto"/>
        <w:ind w:firstLine="540"/>
        <w:jc w:val="both"/>
        <w:rPr>
          <w:rFonts w:ascii="Times New Roman" w:hAnsi="Times New Roman"/>
        </w:rPr>
      </w:pP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3. Права и обязанности Сторон</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 Управляющая организация обязана: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Pr>
            <w:rStyle w:val="a3"/>
            <w:rFonts w:ascii="Times New Roman" w:hAnsi="Times New Roman"/>
          </w:rPr>
          <w:t>п. 2.1</w:t>
        </w:r>
      </w:hyperlink>
      <w:r>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 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 зачеркнуть):</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а) холодное водоснабжение;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б) горячее водоснабжение;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в) водоотведение;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г) электроснабжение;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д) газоснабжение (в том числе поставки бытового газа в баллонах);</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е) отопление (теплоснабжение, в том числе поставки твердого топлива при наличии печного отопления).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3.1.3.1. Заключать договоры на предоставление коммунальных услуг с ресурсоснабжающими организациями от своего имени и за свой счет. Осуществлять контроль за соблюдением условий договоров, качеством и количеством поставляемых коммунальных услуг, их исполнением, а также вести их учет.</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3.1.4. Предоставлять иные услуги (радиовещания, телевидения, видеонаблюдения, обеспечения работы домофона и т.п.), предусмотренные решением общего собрания собственников помещений в Многоквартирном доме/определенные по результатам открытого конкурса (ненужное зачеркнуть).</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3.1.5. Информировать собственников помещений о заключении указанных в </w:t>
      </w:r>
      <w:hyperlink r:id="rId16" w:history="1">
        <w:r>
          <w:rPr>
            <w:rStyle w:val="a3"/>
            <w:rFonts w:ascii="Times New Roman" w:hAnsi="Times New Roman"/>
          </w:rPr>
          <w:t>пп. 3.1.3</w:t>
        </w:r>
      </w:hyperlink>
      <w:r>
        <w:rPr>
          <w:rFonts w:ascii="Times New Roman" w:hAnsi="Times New Roman"/>
        </w:rPr>
        <w:t>.1 и 3.1.4. договоров и порядке оплаты услуг.</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начисление и перечисление платежей за наем в соответствии с письменным указанием Собственника.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3.1.7. Требовать в соответствии с </w:t>
      </w:r>
      <w:hyperlink r:id="rId17" w:history="1">
        <w:r>
          <w:rPr>
            <w:rStyle w:val="a3"/>
            <w:rFonts w:ascii="Times New Roman" w:hAnsi="Times New Roman"/>
          </w:rPr>
          <w:t>п. 4 ст. 155</w:t>
        </w:r>
      </w:hyperlink>
      <w:r>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3.1.8. Требовать платы от Собственника с учетом прав и обязанностей, возникающих из настоящего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3.1.13. 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3.1.14. В случае невыполнения работ или непредоставления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Pr>
            <w:rStyle w:val="a3"/>
            <w:rFonts w:ascii="Times New Roman" w:hAnsi="Times New Roman"/>
          </w:rPr>
          <w:t>пунктом 3.4.4</w:t>
        </w:r>
      </w:hyperlink>
      <w:r>
        <w:rPr>
          <w:rFonts w:ascii="Times New Roman" w:hAnsi="Times New Roman"/>
        </w:rPr>
        <w:t xml:space="preserve"> настоящего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3.1.16. В течение действия указанных в </w:t>
      </w:r>
      <w:hyperlink r:id="rId19" w:history="1">
        <w:r>
          <w:rPr>
            <w:rStyle w:val="a3"/>
            <w:rFonts w:ascii="Times New Roman" w:hAnsi="Times New Roman"/>
          </w:rPr>
          <w:t>приложении 4</w:t>
        </w:r>
      </w:hyperlink>
      <w:r>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помещения(й). </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вносится плата за коммунальные услуги по новым тарифам или нормативам.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3.1.18. Представлять Собственникам платежные документы не позднее 01 числа месяца, следующего за истекшим месяцем, за который производится оплата. </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3.1.24. 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3.1.32.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3.1.33. 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3.2. Управляющая организация вправе: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r>
          <w:rPr>
            <w:rStyle w:val="a3"/>
            <w:rFonts w:ascii="Times New Roman" w:hAnsi="Times New Roman"/>
          </w:rPr>
          <w:t>пп. 3.1.6</w:t>
        </w:r>
      </w:hyperlink>
      <w:r>
        <w:rPr>
          <w:rFonts w:ascii="Times New Roman" w:hAnsi="Times New Roman"/>
        </w:rPr>
        <w:t>, 3.1.34).</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Pr>
            <w:rStyle w:val="a3"/>
            <w:rFonts w:ascii="Times New Roman" w:hAnsi="Times New Roman"/>
          </w:rPr>
          <w:t>п. 4.4</w:t>
        </w:r>
      </w:hyperlink>
      <w:r>
        <w:rPr>
          <w:rFonts w:ascii="Times New Roman" w:hAnsi="Times New Roman"/>
        </w:rPr>
        <w:t xml:space="preserve"> настоящего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3.2.4. Поручать выполнение обязательств по настоящему Договору иным организациям.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 Собственник обязан:</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помещением(ями).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__________________________________________________________________________ .</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3.3.3.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3.3.4. Соблюдать следующие требования: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а) не производить перенос инженерных сетей;</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з) не создавать повышенного шума в жилых помещениях и местах общего пользования;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и) информировать Управляющую организацию о проведении работ по ремонту, переустройству и перепланировке помещения.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Pr>
            <w:rStyle w:val="a3"/>
            <w:rFonts w:ascii="Times New Roman" w:hAnsi="Times New Roman"/>
          </w:rPr>
          <w:t>разделом 4</w:t>
        </w:r>
      </w:hyperlink>
      <w:r>
        <w:rPr>
          <w:rFonts w:ascii="Times New Roman" w:hAnsi="Times New Roman"/>
        </w:rPr>
        <w:t xml:space="preserve"> настоящего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нежилом(ых)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3.3.7. В целях учета коммунальных ресурсов, подаваемых Собственнику, использовать общедомовые или индивидуальные приборы учета, внесенные в государственный реестр средств измерений.</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3.3.8. Обеспечить сохранность пломб на общедомовых или индивидуальных приборах учета и распределителях, установленных в жилом помещении.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3.3.12.Нести иные обязанности, предусмотренные Жилищным кодексом Российской Федерации, иными федеральными законами.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3.4. Собственник имеет право:</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Pr>
            <w:rStyle w:val="a3"/>
            <w:rFonts w:ascii="Times New Roman" w:hAnsi="Times New Roman"/>
          </w:rPr>
          <w:t>п. 4.13</w:t>
        </w:r>
      </w:hyperlink>
      <w:r>
        <w:rPr>
          <w:rFonts w:ascii="Times New Roman" w:hAnsi="Times New Roman"/>
        </w:rPr>
        <w:t xml:space="preserve"> настоящего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Pr>
            <w:rStyle w:val="a3"/>
            <w:rFonts w:ascii="Times New Roman" w:hAnsi="Times New Roman"/>
          </w:rPr>
          <w:t>п. 3.1.25</w:t>
        </w:r>
      </w:hyperlink>
      <w:r>
        <w:rPr>
          <w:rFonts w:ascii="Times New Roman" w:hAnsi="Times New Roman"/>
        </w:rPr>
        <w:t xml:space="preserve"> настоящего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4. Цена Договора и порядок расчетов</w:t>
      </w:r>
    </w:p>
    <w:p w:rsidR="00472260" w:rsidRDefault="00472260" w:rsidP="00472260">
      <w:pPr>
        <w:spacing w:after="0" w:line="240" w:lineRule="auto"/>
        <w:ind w:firstLine="567"/>
        <w:jc w:val="both"/>
        <w:rPr>
          <w:rStyle w:val="aa"/>
          <w:bCs w:val="0"/>
          <w:color w:val="000000"/>
        </w:rPr>
      </w:pPr>
      <w:r>
        <w:rPr>
          <w:rStyle w:val="aa"/>
          <w:color w:val="000000"/>
        </w:rPr>
        <w:t>4.1.Обязанность по внесению платы за жилое помещение и коммунальные услуги возникает у:</w:t>
      </w:r>
    </w:p>
    <w:p w:rsidR="00472260" w:rsidRDefault="00472260" w:rsidP="00472260">
      <w:pPr>
        <w:spacing w:after="0" w:line="240" w:lineRule="auto"/>
        <w:ind w:firstLine="547"/>
        <w:jc w:val="both"/>
        <w:rPr>
          <w:rFonts w:ascii="Times New Roman" w:hAnsi="Times New Roman" w:cs="Times New Roman"/>
        </w:rPr>
      </w:pPr>
      <w:bookmarkStart w:id="0" w:name="dst100894"/>
      <w:bookmarkEnd w:id="0"/>
      <w:r>
        <w:rPr>
          <w:rFonts w:ascii="Times New Roman" w:hAnsi="Times New Roman" w:cs="Times New Roman"/>
          <w:color w:val="000000"/>
        </w:rPr>
        <w:t>1) нанимателя жилого помещения по договору социального найма с момента заключения такого договора;</w:t>
      </w:r>
    </w:p>
    <w:p w:rsidR="00472260" w:rsidRDefault="00472260" w:rsidP="00472260">
      <w:pPr>
        <w:spacing w:after="0" w:line="240" w:lineRule="auto"/>
        <w:ind w:firstLine="547"/>
        <w:jc w:val="both"/>
        <w:rPr>
          <w:rFonts w:ascii="Times New Roman" w:hAnsi="Times New Roman" w:cs="Times New Roman"/>
          <w:color w:val="000000"/>
        </w:rPr>
      </w:pPr>
      <w:bookmarkStart w:id="1" w:name="dst101416"/>
      <w:bookmarkEnd w:id="1"/>
      <w:r>
        <w:rPr>
          <w:rFonts w:ascii="Times New Roman" w:hAnsi="Times New Roman" w:cs="Times New Roman"/>
          <w:color w:val="000000"/>
        </w:rP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472260" w:rsidRDefault="00472260" w:rsidP="00472260">
      <w:pPr>
        <w:spacing w:after="0" w:line="240" w:lineRule="auto"/>
        <w:ind w:firstLine="547"/>
        <w:jc w:val="both"/>
        <w:rPr>
          <w:rFonts w:ascii="Times New Roman" w:hAnsi="Times New Roman" w:cs="Times New Roman"/>
          <w:color w:val="000000"/>
        </w:rPr>
      </w:pPr>
      <w:bookmarkStart w:id="2" w:name="dst100895"/>
      <w:bookmarkEnd w:id="2"/>
      <w:r>
        <w:rPr>
          <w:rFonts w:ascii="Times New Roman" w:hAnsi="Times New Roman" w:cs="Times New Roman"/>
          <w:color w:val="000000"/>
        </w:rPr>
        <w:t>2) арендатора жилого помещения государственного или муниципального жилищного фонда с момента заключения соответствующего договора аренды;</w:t>
      </w:r>
    </w:p>
    <w:p w:rsidR="00472260" w:rsidRDefault="00472260" w:rsidP="00472260">
      <w:pPr>
        <w:spacing w:after="0" w:line="240" w:lineRule="auto"/>
        <w:ind w:firstLine="547"/>
        <w:jc w:val="both"/>
        <w:rPr>
          <w:rFonts w:ascii="Times New Roman" w:hAnsi="Times New Roman" w:cs="Times New Roman"/>
          <w:color w:val="000000"/>
        </w:rPr>
      </w:pPr>
      <w:bookmarkStart w:id="3" w:name="dst100896"/>
      <w:bookmarkEnd w:id="3"/>
      <w:r>
        <w:rPr>
          <w:rFonts w:ascii="Times New Roman" w:hAnsi="Times New Roman" w:cs="Times New Roman"/>
          <w:color w:val="000000"/>
        </w:rP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472260" w:rsidRDefault="00472260" w:rsidP="00472260">
      <w:pPr>
        <w:spacing w:after="0" w:line="240" w:lineRule="auto"/>
        <w:ind w:firstLine="547"/>
        <w:jc w:val="both"/>
        <w:rPr>
          <w:rFonts w:ascii="Times New Roman" w:hAnsi="Times New Roman" w:cs="Times New Roman"/>
          <w:color w:val="000000"/>
        </w:rPr>
      </w:pPr>
      <w:bookmarkStart w:id="4" w:name="dst100897"/>
      <w:bookmarkEnd w:id="4"/>
      <w:r>
        <w:rPr>
          <w:rFonts w:ascii="Times New Roman" w:hAnsi="Times New Roman" w:cs="Times New Roman"/>
          <w:color w:val="000000"/>
        </w:rPr>
        <w:t>4) члена жилищного кооператива с момента предоставления жилого помещения жилищным кооперативом;</w:t>
      </w:r>
    </w:p>
    <w:p w:rsidR="00472260" w:rsidRDefault="00472260" w:rsidP="00472260">
      <w:pPr>
        <w:spacing w:after="0" w:line="240" w:lineRule="auto"/>
        <w:ind w:firstLine="547"/>
        <w:jc w:val="both"/>
        <w:rPr>
          <w:rFonts w:ascii="Times New Roman" w:hAnsi="Times New Roman" w:cs="Times New Roman"/>
          <w:color w:val="000000"/>
        </w:rPr>
      </w:pPr>
      <w:bookmarkStart w:id="5" w:name="dst101486"/>
      <w:bookmarkEnd w:id="5"/>
      <w:r>
        <w:rPr>
          <w:rFonts w:ascii="Times New Roman" w:hAnsi="Times New Roman" w:cs="Times New Roman"/>
          <w:color w:val="000000"/>
        </w:rPr>
        <w:t xml:space="preserve">5) собственника помещения с момента возникновения права собственности на такое помещение с учетом правила, установленного </w:t>
      </w:r>
      <w:hyperlink r:id="rId26" w:anchor="dst101523" w:history="1">
        <w:r>
          <w:rPr>
            <w:rStyle w:val="a3"/>
            <w:rFonts w:ascii="Times New Roman" w:hAnsi="Times New Roman" w:cs="Times New Roman"/>
          </w:rPr>
          <w:t>частью 3 статьи 169</w:t>
        </w:r>
      </w:hyperlink>
      <w:r>
        <w:rPr>
          <w:rFonts w:ascii="Times New Roman" w:hAnsi="Times New Roman" w:cs="Times New Roman"/>
          <w:color w:val="000000"/>
        </w:rPr>
        <w:t xml:space="preserve"> Жилищного Кодекса;</w:t>
      </w:r>
    </w:p>
    <w:p w:rsidR="00472260" w:rsidRDefault="00472260" w:rsidP="00472260">
      <w:pPr>
        <w:spacing w:after="0" w:line="240" w:lineRule="auto"/>
        <w:ind w:firstLine="547"/>
        <w:jc w:val="both"/>
        <w:rPr>
          <w:rFonts w:ascii="Times New Roman" w:hAnsi="Times New Roman" w:cs="Times New Roman"/>
          <w:color w:val="000000"/>
        </w:rPr>
      </w:pPr>
      <w:bookmarkStart w:id="6" w:name="dst101095"/>
      <w:bookmarkEnd w:id="6"/>
      <w:r>
        <w:rPr>
          <w:rFonts w:ascii="Times New Roman" w:hAnsi="Times New Roman" w:cs="Times New Roman"/>
          <w:color w:val="000000"/>
        </w:rP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472260" w:rsidRDefault="00472260" w:rsidP="00472260">
      <w:pPr>
        <w:spacing w:after="0" w:line="240" w:lineRule="auto"/>
        <w:ind w:firstLine="547"/>
        <w:jc w:val="both"/>
        <w:rPr>
          <w:rFonts w:ascii="Times New Roman" w:hAnsi="Times New Roman" w:cs="Times New Roman"/>
          <w:color w:val="000000"/>
        </w:rPr>
      </w:pPr>
      <w:bookmarkStart w:id="7" w:name="dst101487"/>
      <w:bookmarkEnd w:id="7"/>
      <w:r>
        <w:rPr>
          <w:rFonts w:ascii="Times New Roman" w:hAnsi="Times New Roman" w:cs="Times New Roman"/>
          <w:color w:val="000000"/>
        </w:rPr>
        <w:lastRenderedPageBreak/>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472260" w:rsidRDefault="00472260" w:rsidP="00472260">
      <w:pPr>
        <w:spacing w:after="0" w:line="240" w:lineRule="auto"/>
        <w:ind w:firstLine="567"/>
        <w:jc w:val="both"/>
        <w:rPr>
          <w:rStyle w:val="aa"/>
          <w:b w:val="0"/>
          <w:bCs w:val="0"/>
        </w:rPr>
      </w:pPr>
      <w:r>
        <w:rPr>
          <w:rStyle w:val="aa"/>
          <w:color w:val="000000"/>
        </w:rPr>
        <w:t>4.2. Плата за жилое помещение и коммунальные услуги для Собственника помещений в многоквартирном доме включает в себя:</w:t>
      </w:r>
    </w:p>
    <w:p w:rsidR="00472260" w:rsidRDefault="00472260" w:rsidP="00472260">
      <w:pPr>
        <w:spacing w:after="0" w:line="240" w:lineRule="auto"/>
        <w:ind w:firstLine="567"/>
        <w:jc w:val="both"/>
        <w:rPr>
          <w:rStyle w:val="aa"/>
          <w:b w:val="0"/>
          <w:bCs w:val="0"/>
          <w:color w:val="000000"/>
        </w:rPr>
      </w:pPr>
      <w:r>
        <w:rPr>
          <w:rStyle w:val="aa"/>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472260" w:rsidRDefault="00472260" w:rsidP="00472260">
      <w:pPr>
        <w:widowControl w:val="0"/>
        <w:spacing w:after="0" w:line="240" w:lineRule="auto"/>
        <w:ind w:firstLine="567"/>
        <w:jc w:val="both"/>
        <w:rPr>
          <w:rFonts w:ascii="Times New Roman" w:hAnsi="Times New Roman" w:cs="Times New Roman"/>
        </w:rPr>
      </w:pPr>
      <w:r>
        <w:rPr>
          <w:rStyle w:val="aa"/>
          <w:color w:val="000000"/>
        </w:rPr>
        <w:t xml:space="preserve"> 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Pr>
          <w:rFonts w:ascii="Times New Roman" w:hAnsi="Times New Roman" w:cs="Times New Roman"/>
          <w:color w:val="000000"/>
        </w:rPr>
        <w:br/>
      </w:r>
      <w:r>
        <w:rPr>
          <w:rStyle w:val="aa"/>
          <w:rFonts w:ascii="Times New Roman" w:hAnsi="Times New Roman" w:cs="Times New Roman"/>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
    <w:p w:rsidR="00472260" w:rsidRDefault="00472260" w:rsidP="00472260">
      <w:pPr>
        <w:widowControl w:val="0"/>
        <w:spacing w:after="0" w:line="240" w:lineRule="auto"/>
        <w:ind w:firstLine="567"/>
        <w:jc w:val="both"/>
        <w:rPr>
          <w:rStyle w:val="aa"/>
          <w:b w:val="0"/>
          <w:bCs w:val="0"/>
        </w:rPr>
      </w:pPr>
      <w:r>
        <w:rPr>
          <w:rStyle w:val="aa"/>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472260" w:rsidRDefault="00472260" w:rsidP="00472260">
      <w:pPr>
        <w:widowControl w:val="0"/>
        <w:spacing w:after="0" w:line="240" w:lineRule="auto"/>
        <w:ind w:firstLine="567"/>
        <w:jc w:val="both"/>
        <w:rPr>
          <w:rFonts w:ascii="Times New Roman" w:hAnsi="Times New Roman" w:cs="Times New Roman"/>
        </w:rPr>
      </w:pPr>
      <w:r>
        <w:rPr>
          <w:rStyle w:val="aa"/>
          <w:color w:val="000000"/>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472260" w:rsidRDefault="00472260" w:rsidP="00472260">
      <w:pPr>
        <w:widowControl w:val="0"/>
        <w:spacing w:after="0" w:line="240" w:lineRule="auto"/>
        <w:ind w:firstLine="567"/>
        <w:jc w:val="both"/>
        <w:rPr>
          <w:rStyle w:val="aa"/>
          <w:b w:val="0"/>
          <w:bCs w:val="0"/>
        </w:rPr>
      </w:pPr>
      <w:r>
        <w:rPr>
          <w:rStyle w:val="aa"/>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472260" w:rsidRDefault="00472260" w:rsidP="00472260">
      <w:pPr>
        <w:widowControl w:val="0"/>
        <w:spacing w:after="0" w:line="240" w:lineRule="auto"/>
        <w:ind w:firstLine="567"/>
        <w:jc w:val="both"/>
        <w:rPr>
          <w:rFonts w:ascii="Times New Roman" w:hAnsi="Times New Roman" w:cs="Times New Roman"/>
          <w:lang w:eastAsia="ar-SA"/>
        </w:rPr>
      </w:pPr>
      <w:r>
        <w:rPr>
          <w:rFonts w:ascii="Times New Roman" w:hAnsi="Times New Roman" w:cs="Times New Roman"/>
          <w:lang w:eastAsia="ar-SA"/>
        </w:rPr>
        <w:t>4.4. Плата за коммунальные услуги:</w:t>
      </w:r>
    </w:p>
    <w:p w:rsidR="00472260" w:rsidRDefault="00472260" w:rsidP="00472260">
      <w:pPr>
        <w:pStyle w:val="ConsPlusNormal"/>
        <w:widowControl/>
        <w:ind w:firstLine="540"/>
        <w:jc w:val="both"/>
        <w:rPr>
          <w:rFonts w:ascii="Times New Roman" w:hAnsi="Times New Roman" w:cs="Times New Roman"/>
          <w:sz w:val="22"/>
          <w:szCs w:val="22"/>
        </w:rPr>
      </w:pPr>
      <w:r>
        <w:rPr>
          <w:rStyle w:val="aa"/>
          <w:color w:val="000000"/>
          <w:sz w:val="22"/>
          <w:szCs w:val="22"/>
        </w:rPr>
        <w:t xml:space="preserve">4.4.1. </w:t>
      </w:r>
      <w:r>
        <w:rPr>
          <w:rFonts w:ascii="Times New Roman" w:hAnsi="Times New Roman" w:cs="Times New Roman"/>
          <w:sz w:val="22"/>
          <w:szCs w:val="22"/>
        </w:rPr>
        <w:t>Размер платы за коммунальные услуги, потребляемые в помещениях, оснащенных квартирными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общедомовых приборов учета - исходя из нормативов потребления коммунальных услуг, утверждаемых органами местного самоуправления в порядке, установленном Правительством Российской Федерации.</w:t>
      </w:r>
    </w:p>
    <w:p w:rsidR="00472260" w:rsidRDefault="00472260" w:rsidP="00472260">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 xml:space="preserve">4.4.2. </w:t>
      </w:r>
      <w:r>
        <w:rPr>
          <w:rFonts w:ascii="Times New Roman" w:hAnsi="Times New Roman" w:cs="Times New Roman"/>
          <w:spacing w:val="5"/>
          <w:sz w:val="22"/>
          <w:szCs w:val="22"/>
        </w:rPr>
        <w:t>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ч. 2 ст. 157 Жилищного кодекса   РФ, рассчитывается по тарифам, установленным для ресурсоснабжающих организаций в порядке, предусмотренном законодательством Российской Федерации.</w:t>
      </w:r>
      <w:r>
        <w:rPr>
          <w:rFonts w:ascii="Times New Roman" w:hAnsi="Times New Roman" w:cs="Times New Roman"/>
          <w:sz w:val="22"/>
          <w:szCs w:val="22"/>
        </w:rPr>
        <w:t xml:space="preserve"> </w:t>
      </w:r>
    </w:p>
    <w:p w:rsidR="00472260" w:rsidRDefault="00472260" w:rsidP="00472260">
      <w:pPr>
        <w:widowControl w:val="0"/>
        <w:spacing w:after="0" w:line="240" w:lineRule="auto"/>
        <w:ind w:firstLine="567"/>
        <w:jc w:val="both"/>
        <w:rPr>
          <w:rFonts w:ascii="Times New Roman" w:hAnsi="Times New Roman"/>
          <w:color w:val="000000"/>
          <w:lang w:eastAsia="ar-SA"/>
        </w:rPr>
      </w:pPr>
      <w:r>
        <w:rPr>
          <w:rFonts w:ascii="Times New Roman" w:hAnsi="Times New Roman"/>
        </w:rPr>
        <w:t xml:space="preserve">4.4.3. </w:t>
      </w:r>
      <w:r>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472260" w:rsidRDefault="00472260" w:rsidP="00472260">
      <w:pPr>
        <w:widowControl w:val="0"/>
        <w:spacing w:after="0" w:line="240" w:lineRule="auto"/>
        <w:ind w:firstLine="567"/>
        <w:jc w:val="both"/>
        <w:rPr>
          <w:rFonts w:ascii="Times New Roman" w:hAnsi="Times New Roman"/>
          <w:i/>
        </w:rPr>
      </w:pPr>
      <w:r>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472260" w:rsidRDefault="00472260" w:rsidP="00472260">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 месяца после окончания периода его временного отсутствия с приложением следующих документов: </w:t>
      </w:r>
      <w:r>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Pr>
          <w:rFonts w:ascii="Times New Roman" w:hAnsi="Times New Roman"/>
        </w:rPr>
        <w:t xml:space="preserve"> </w:t>
      </w:r>
      <w:r>
        <w:rPr>
          <w:rFonts w:ascii="Times New Roman" w:hAnsi="Times New Roman"/>
          <w:bCs/>
        </w:rPr>
        <w:t>проездные билеты, оформленные на имя собственника или проживающих с ним лиц или их копии;</w:t>
      </w:r>
      <w:r>
        <w:rPr>
          <w:rFonts w:ascii="Times New Roman" w:hAnsi="Times New Roman"/>
        </w:rPr>
        <w:t xml:space="preserve"> </w:t>
      </w:r>
      <w:r>
        <w:rPr>
          <w:rFonts w:ascii="Times New Roman" w:hAnsi="Times New Roman"/>
          <w:bCs/>
        </w:rPr>
        <w:t xml:space="preserve">счета за проживание в гостинице, </w:t>
      </w:r>
      <w:r>
        <w:rPr>
          <w:rFonts w:ascii="Times New Roman" w:hAnsi="Times New Roman"/>
          <w:bCs/>
        </w:rPr>
        <w:lastRenderedPageBreak/>
        <w:t>общежитии или другом месте временного пребывания или их копии;</w:t>
      </w:r>
      <w:r>
        <w:rPr>
          <w:rFonts w:ascii="Times New Roman" w:hAnsi="Times New Roman"/>
        </w:rPr>
        <w:t xml:space="preserve"> с</w:t>
      </w:r>
      <w:r>
        <w:rPr>
          <w:rFonts w:ascii="Times New Roman" w:hAnsi="Times New Roman"/>
          <w:bCs/>
        </w:rPr>
        <w:t>правка органа внутренних дел о временной регистрации потребителя по месту его временного пребывания;</w:t>
      </w:r>
      <w:r>
        <w:rPr>
          <w:rFonts w:ascii="Times New Roman" w:hAnsi="Times New Roman"/>
        </w:rPr>
        <w:t xml:space="preserve"> </w:t>
      </w:r>
      <w:r>
        <w:rPr>
          <w:rFonts w:ascii="Times New Roman" w:hAnsi="Times New Roman"/>
          <w:bCs/>
        </w:rPr>
        <w:t>справка организации, осуществляющей охрану жилого помещения, в котором потребитель временно отсутствовал;</w:t>
      </w:r>
      <w:r>
        <w:rPr>
          <w:rFonts w:ascii="Times New Roman" w:hAnsi="Times New Roman"/>
        </w:rPr>
        <w:t xml:space="preserve"> </w:t>
      </w:r>
      <w:r>
        <w:rPr>
          <w:rFonts w:ascii="Times New Roman" w:hAnsi="Times New Roman"/>
          <w:bCs/>
        </w:rPr>
        <w:t>иные документы, подтверждающие временное отсутствие потребителя</w:t>
      </w:r>
      <w:r>
        <w:rPr>
          <w:rFonts w:ascii="Times New Roman" w:hAnsi="Times New Roman"/>
        </w:rPr>
        <w:t>).</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4.7. 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27" w:history="1">
        <w:r>
          <w:rPr>
            <w:rStyle w:val="a3"/>
            <w:rFonts w:ascii="Times New Roman" w:hAnsi="Times New Roman"/>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4.8.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8"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9" w:history="1">
        <w:r>
          <w:rPr>
            <w:rStyle w:val="a3"/>
            <w:rFonts w:ascii="Times New Roman" w:hAnsi="Times New Roman"/>
          </w:rPr>
          <w:t>приложением 5</w:t>
        </w:r>
      </w:hyperlink>
      <w:r>
        <w:rPr>
          <w:rFonts w:ascii="Times New Roman" w:hAnsi="Times New Roman"/>
        </w:rPr>
        <w:t xml:space="preserve"> к настоящему Договору.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4.11. Собственник вправе осуществить предоплату за текущий месяц и более длительные периоды.</w:t>
      </w:r>
    </w:p>
    <w:p w:rsidR="00472260" w:rsidRDefault="00472260" w:rsidP="00472260">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4.12.1. Решение </w:t>
      </w:r>
      <w:hyperlink r:id="rId30" w:history="1">
        <w:r>
          <w:rPr>
            <w:rStyle w:val="a3"/>
            <w:rFonts w:ascii="Times New Roman" w:hAnsi="Times New Roman"/>
          </w:rPr>
          <w:t>(п. 4.12)</w:t>
        </w:r>
      </w:hyperlink>
      <w:r>
        <w:rPr>
          <w:rFonts w:ascii="Times New Roman" w:hAnsi="Times New Roman"/>
        </w:rPr>
        <w:t xml:space="preserve"> принимается с учетом предложений Управляющей организации, предписаний уполномоченных органов.</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4.12.2. Решение </w:t>
      </w:r>
      <w:hyperlink r:id="rId31" w:history="1">
        <w:r>
          <w:rPr>
            <w:rStyle w:val="a3"/>
            <w:rFonts w:ascii="Times New Roman" w:hAnsi="Times New Roman"/>
          </w:rPr>
          <w:t>(п. 4.12)</w:t>
        </w:r>
      </w:hyperlink>
      <w:r>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5. Ответственность Сторон</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5.2. Управляющая организация несет ответственность за выполнения взятых на себя обязательств в пределах, установленных Актом</w:t>
      </w:r>
      <w:r>
        <w:rPr>
          <w:rFonts w:ascii="Times New Roman" w:hAnsi="Times New Roman"/>
          <w:b/>
        </w:rPr>
        <w:t xml:space="preserve"> </w:t>
      </w:r>
      <w:r>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w:t>
      </w:r>
      <w:r>
        <w:rPr>
          <w:rFonts w:ascii="Times New Roman" w:hAnsi="Times New Roman"/>
        </w:rPr>
        <w:lastRenderedPageBreak/>
        <w:t>Федерации, действующей на момент оплаты, от стоимости непредоставленных (невыполненных) или некачественно предоставленных (выполненных) соответствующих услуг (работ) за каждый день нарушения, перечислив сумму в размере неустойки на счет, указанный Собственником. По желанию Собственника неустойка может быть зачтена в счет будущих платежей.</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2" w:history="1">
        <w:r>
          <w:rPr>
            <w:rStyle w:val="a3"/>
            <w:rFonts w:ascii="Times New Roman" w:hAnsi="Times New Roman"/>
          </w:rPr>
          <w:t>п. 5.5</w:t>
        </w:r>
      </w:hyperlink>
      <w:r>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3" w:history="1">
        <w:r>
          <w:rPr>
            <w:rStyle w:val="a3"/>
            <w:rFonts w:ascii="Times New Roman" w:hAnsi="Times New Roman"/>
          </w:rPr>
          <w:t>ч. 14 ст. 155</w:t>
        </w:r>
      </w:hyperlink>
      <w:r>
        <w:rPr>
          <w:rFonts w:ascii="Times New Roman" w:hAnsi="Times New Roman"/>
        </w:rPr>
        <w:t xml:space="preserve"> Жилищного кодекса Российской Федерации и настоящим Договором.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472260" w:rsidRDefault="00472260" w:rsidP="00472260">
      <w:pPr>
        <w:autoSpaceDE w:val="0"/>
        <w:autoSpaceDN w:val="0"/>
        <w:adjustRightInd w:val="0"/>
        <w:spacing w:after="0" w:line="240" w:lineRule="auto"/>
        <w:rPr>
          <w:rFonts w:ascii="Times New Roman" w:hAnsi="Times New Roman"/>
          <w:b/>
        </w:rPr>
      </w:pPr>
      <w:r>
        <w:rPr>
          <w:rFonts w:ascii="Times New Roman" w:hAnsi="Times New Roman"/>
          <w:b/>
        </w:rPr>
        <w:t>6. Осуществление контроля за выполнением Управляющей организацией ее обязательств по Договору управления и порядок регистрации факта нарушения условий настоящего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6.1. Контроль за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6.1.1. Контроль осуществляется путем: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получения от ответственных лиц Управляющей организации не позднее 5 рабочих дней с даты обращения информации о перечнях, объемах, качестве и периодичности оказанных услуг и (или) выполненных работ;</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приемке всех видов работ, в том числе по подготовке дома к сезонной эксплуатации;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составления актов о нарушении условий Договора в соответствии с положениями </w:t>
      </w:r>
      <w:hyperlink r:id="rId34" w:history="1">
        <w:r>
          <w:rPr>
            <w:rStyle w:val="a3"/>
            <w:rFonts w:ascii="Times New Roman" w:hAnsi="Times New Roman"/>
          </w:rPr>
          <w:t>пп. 6.2</w:t>
        </w:r>
      </w:hyperlink>
      <w:r>
        <w:rPr>
          <w:rFonts w:ascii="Times New Roman" w:hAnsi="Times New Roman"/>
        </w:rPr>
        <w:t>-</w:t>
      </w:r>
      <w:hyperlink r:id="rId35" w:history="1">
        <w:r>
          <w:rPr>
            <w:rStyle w:val="a3"/>
            <w:rFonts w:ascii="Times New Roman" w:hAnsi="Times New Roman"/>
          </w:rPr>
          <w:t>6.5</w:t>
        </w:r>
      </w:hyperlink>
      <w:r>
        <w:rPr>
          <w:rFonts w:ascii="Times New Roman" w:hAnsi="Times New Roman"/>
        </w:rPr>
        <w:t xml:space="preserve"> настоящего раздела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неправомерные действия Собственника.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w:t>
      </w:r>
      <w:r>
        <w:rPr>
          <w:rFonts w:ascii="Times New Roman" w:hAnsi="Times New Roman"/>
        </w:rPr>
        <w:lastRenderedPageBreak/>
        <w:t>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6.4.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7. Порядок изменения и расторжения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472260" w:rsidRDefault="00472260" w:rsidP="00472260">
      <w:pPr>
        <w:pStyle w:val="ConsPlusNormal"/>
        <w:widowControl/>
        <w:ind w:firstLine="540"/>
        <w:jc w:val="both"/>
        <w:rPr>
          <w:rFonts w:ascii="Times New Roman" w:hAnsi="Times New Roman" w:cs="Times New Roman"/>
          <w:sz w:val="22"/>
          <w:szCs w:val="22"/>
        </w:rPr>
      </w:pPr>
      <w:r>
        <w:rPr>
          <w:rFonts w:ascii="Times New Roman" w:hAnsi="Times New Roman"/>
          <w:sz w:val="22"/>
          <w:szCs w:val="22"/>
        </w:rPr>
        <w:t xml:space="preserve">7.2. </w:t>
      </w:r>
      <w:r>
        <w:rPr>
          <w:rFonts w:ascii="Times New Roman" w:hAnsi="Times New Roman" w:cs="Times New Roman"/>
          <w:sz w:val="22"/>
          <w:szCs w:val="22"/>
        </w:rPr>
        <w:t>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472260" w:rsidRDefault="00472260" w:rsidP="00472260">
      <w:pPr>
        <w:pStyle w:val="ConsPlusNormal"/>
        <w:tabs>
          <w:tab w:val="left" w:pos="567"/>
        </w:tabs>
        <w:ind w:firstLine="0"/>
        <w:jc w:val="both"/>
        <w:rPr>
          <w:rFonts w:ascii="Times New Roman" w:hAnsi="Times New Roman" w:cs="Times New Roman"/>
          <w:sz w:val="22"/>
          <w:szCs w:val="22"/>
        </w:rPr>
      </w:pPr>
      <w:r>
        <w:rPr>
          <w:rFonts w:ascii="Times New Roman" w:hAnsi="Times New Roman" w:cs="Times New Roman"/>
          <w:sz w:val="22"/>
          <w:szCs w:val="22"/>
        </w:rPr>
        <w:t xml:space="preserve">         7.3. Договор может быть прекращен до истечения срока его действия: </w:t>
      </w:r>
    </w:p>
    <w:p w:rsidR="00472260" w:rsidRDefault="00472260" w:rsidP="0047226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
    <w:p w:rsidR="00472260" w:rsidRDefault="00472260" w:rsidP="00472260">
      <w:pPr>
        <w:tabs>
          <w:tab w:val="left" w:pos="709"/>
        </w:tabs>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соглашению Сторон;</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судебном порядке;</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случае смерти Собственника - со дня смерти;</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обстоятельствам непреодолимой силы.</w:t>
      </w:r>
    </w:p>
    <w:p w:rsidR="00472260" w:rsidRDefault="00472260" w:rsidP="0047226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w:t>
      </w:r>
      <w:r>
        <w:rPr>
          <w:rFonts w:ascii="Times New Roman" w:hAnsi="Times New Roman" w:cs="Times New Roman"/>
          <w:sz w:val="22"/>
          <w:szCs w:val="22"/>
        </w:rPr>
        <w:lastRenderedPageBreak/>
        <w:t xml:space="preserve">отказаться от исполнения настоящего Договора, если Управляющая организация не выполняет условий такого договора. </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7.5. Настоящий Договор может быть расторгнут в связи с окончанием срока действия Договора и уведомлением одной из Сторон другой Стороны о нежелании его продлевать.</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8. Форс-мажор</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9. Срок действия Договора</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9.1. Договор заключен на 3 года и действует с «___» ___________20___ года по «____» ______________20___года.</w:t>
      </w:r>
    </w:p>
    <w:p w:rsidR="00472260" w:rsidRDefault="00472260" w:rsidP="00472260">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9.2.  Договор пролонгируется на 3 (три) месяца, если:</w:t>
      </w:r>
    </w:p>
    <w:p w:rsidR="00472260" w:rsidRDefault="00472260" w:rsidP="0047226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472260" w:rsidRDefault="00472260" w:rsidP="0047226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72260" w:rsidRDefault="00472260" w:rsidP="0047226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472260" w:rsidRDefault="00472260" w:rsidP="00472260">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472260" w:rsidRDefault="00472260" w:rsidP="00472260">
      <w:pPr>
        <w:autoSpaceDE w:val="0"/>
        <w:autoSpaceDN w:val="0"/>
        <w:adjustRightInd w:val="0"/>
        <w:spacing w:after="0" w:line="240" w:lineRule="auto"/>
        <w:jc w:val="center"/>
        <w:rPr>
          <w:rFonts w:ascii="Times New Roman" w:hAnsi="Times New Roman"/>
          <w:b/>
        </w:rPr>
      </w:pPr>
      <w:r>
        <w:rPr>
          <w:rFonts w:ascii="Times New Roman" w:hAnsi="Times New Roman"/>
          <w:b/>
        </w:rPr>
        <w:t>10. Особые условия</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472260" w:rsidRDefault="00472260" w:rsidP="00472260">
      <w:pPr>
        <w:autoSpaceDE w:val="0"/>
        <w:autoSpaceDN w:val="0"/>
        <w:adjustRightInd w:val="0"/>
        <w:spacing w:after="0" w:line="240" w:lineRule="auto"/>
        <w:ind w:firstLine="540"/>
        <w:jc w:val="both"/>
        <w:rPr>
          <w:rFonts w:ascii="Times New Roman" w:hAnsi="Times New Roman"/>
          <w:color w:val="C00000"/>
        </w:rPr>
      </w:pPr>
      <w:r>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6" w:history="1">
        <w:r>
          <w:rPr>
            <w:rStyle w:val="a3"/>
            <w:rFonts w:ascii="Times New Roman" w:hAnsi="Times New Roman"/>
            <w:color w:val="auto"/>
            <w:u w:val="none"/>
          </w:rPr>
          <w:t>приложения</w:t>
        </w:r>
      </w:hyperlink>
      <w:r>
        <w:rPr>
          <w:rFonts w:ascii="Times New Roman" w:hAnsi="Times New Roman"/>
        </w:rPr>
        <w:t xml:space="preserve"> к настоящему </w:t>
      </w:r>
      <w:r>
        <w:rPr>
          <w:rFonts w:ascii="Times New Roman" w:hAnsi="Times New Roman"/>
        </w:rPr>
        <w:lastRenderedPageBreak/>
        <w:t xml:space="preserve">Договору являются его неотъемлемой частью. Договор составлен на ___ листах и </w:t>
      </w:r>
      <w:r>
        <w:rPr>
          <w:rFonts w:ascii="Times New Roman" w:hAnsi="Times New Roman"/>
          <w:color w:val="C00000"/>
        </w:rPr>
        <w:t xml:space="preserve">содержит 4 </w:t>
      </w:r>
      <w:hyperlink r:id="rId37" w:history="1">
        <w:r>
          <w:rPr>
            <w:rStyle w:val="a3"/>
            <w:rFonts w:ascii="Times New Roman" w:hAnsi="Times New Roman"/>
            <w:color w:val="C00000"/>
            <w:u w:val="none"/>
          </w:rPr>
          <w:t>приложения</w:t>
        </w:r>
      </w:hyperlink>
      <w:r>
        <w:rPr>
          <w:rFonts w:ascii="Times New Roman" w:hAnsi="Times New Roman"/>
          <w:color w:val="C00000"/>
        </w:rPr>
        <w:t>.</w:t>
      </w:r>
    </w:p>
    <w:p w:rsidR="00472260" w:rsidRDefault="00472260" w:rsidP="00472260">
      <w:pPr>
        <w:autoSpaceDE w:val="0"/>
        <w:autoSpaceDN w:val="0"/>
        <w:adjustRightInd w:val="0"/>
        <w:spacing w:after="0" w:line="240" w:lineRule="auto"/>
        <w:ind w:firstLine="540"/>
        <w:jc w:val="both"/>
        <w:rPr>
          <w:rFonts w:ascii="Times New Roman" w:hAnsi="Times New Roman"/>
        </w:rPr>
      </w:pPr>
      <w:r>
        <w:rPr>
          <w:rFonts w:ascii="Times New Roman" w:hAnsi="Times New Roman"/>
        </w:rPr>
        <w:t>Приложения:</w:t>
      </w:r>
    </w:p>
    <w:p w:rsidR="00472260" w:rsidRDefault="00472260" w:rsidP="00472260">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1) Приложение № 1 - Список собственников многоквартирного дома с подписями-  _______ л.;</w:t>
      </w:r>
    </w:p>
    <w:p w:rsidR="00472260" w:rsidRDefault="00472260" w:rsidP="00472260">
      <w:pPr>
        <w:pStyle w:val="Heading"/>
        <w:ind w:firstLine="540"/>
        <w:jc w:val="both"/>
        <w:rPr>
          <w:rFonts w:ascii="Times New Roman" w:hAnsi="Times New Roman" w:cs="Times New Roman"/>
          <w:b w:val="0"/>
          <w:color w:val="000000"/>
        </w:rPr>
      </w:pPr>
      <w:r>
        <w:rPr>
          <w:rFonts w:ascii="Times New Roman" w:hAnsi="Times New Roman" w:cs="Times New Roman"/>
          <w:b w:val="0"/>
        </w:rPr>
        <w:t>2) Приложение № 2 – Акт о состоянии</w:t>
      </w:r>
      <w:r>
        <w:rPr>
          <w:rFonts w:ascii="Times New Roman" w:hAnsi="Times New Roman" w:cs="Times New Roman"/>
          <w:b w:val="0"/>
          <w:color w:val="000000"/>
        </w:rPr>
        <w:t xml:space="preserve"> общего имущества собственников помещений в многоквартирном доме -  _______ л.;</w:t>
      </w:r>
    </w:p>
    <w:p w:rsidR="00472260" w:rsidRDefault="00472260" w:rsidP="00472260">
      <w:pPr>
        <w:pStyle w:val="Heading"/>
        <w:ind w:firstLine="540"/>
        <w:jc w:val="both"/>
        <w:rPr>
          <w:rFonts w:ascii="Times New Roman" w:hAnsi="Times New Roman" w:cs="Times New Roman"/>
          <w:b w:val="0"/>
          <w:color w:val="000000"/>
        </w:rPr>
      </w:pPr>
      <w:r>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Pr>
          <w:rFonts w:ascii="Times New Roman" w:hAnsi="Times New Roman" w:cs="Times New Roman"/>
          <w:b w:val="0"/>
        </w:rPr>
        <w:t xml:space="preserve"> Управляющей организацией и собственниками помещений многоквартирного дома-  _______ л.;</w:t>
      </w:r>
    </w:p>
    <w:p w:rsidR="00472260" w:rsidRDefault="00472260" w:rsidP="00472260">
      <w:pPr>
        <w:widowControl w:val="0"/>
        <w:ind w:firstLine="540"/>
        <w:jc w:val="both"/>
        <w:rPr>
          <w:rFonts w:ascii="Times New Roman" w:hAnsi="Times New Roman"/>
        </w:rPr>
      </w:pPr>
      <w:r>
        <w:rPr>
          <w:rFonts w:ascii="Times New Roman" w:hAnsi="Times New Roman"/>
        </w:rPr>
        <w:t xml:space="preserve">4) Приложение № 4  - </w:t>
      </w:r>
      <w:r>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Pr>
          <w:rFonts w:ascii="Times New Roman" w:hAnsi="Times New Roman"/>
        </w:rPr>
        <w:t>-  _______ л.</w:t>
      </w:r>
      <w:r>
        <w:rPr>
          <w:rFonts w:ascii="Times New Roman" w:hAnsi="Times New Roman"/>
          <w:color w:val="000000"/>
          <w:spacing w:val="-1"/>
        </w:rPr>
        <w:t>;</w:t>
      </w:r>
    </w:p>
    <w:p w:rsidR="00472260" w:rsidRDefault="00472260" w:rsidP="00472260">
      <w:pPr>
        <w:autoSpaceDE w:val="0"/>
        <w:autoSpaceDN w:val="0"/>
        <w:adjustRightInd w:val="0"/>
        <w:spacing w:after="0" w:line="240" w:lineRule="auto"/>
        <w:jc w:val="center"/>
        <w:rPr>
          <w:rFonts w:ascii="Times New Roman" w:hAnsi="Times New Roman"/>
        </w:rPr>
      </w:pPr>
      <w:r>
        <w:rPr>
          <w:rFonts w:ascii="Times New Roman" w:hAnsi="Times New Roman"/>
        </w:rPr>
        <w:t>11. Реквизиты Сторон</w:t>
      </w:r>
    </w:p>
    <w:p w:rsidR="00472260" w:rsidRDefault="00472260" w:rsidP="00472260">
      <w:pPr>
        <w:autoSpaceDE w:val="0"/>
        <w:autoSpaceDN w:val="0"/>
        <w:adjustRightInd w:val="0"/>
        <w:spacing w:after="0" w:line="240" w:lineRule="auto"/>
        <w:ind w:firstLine="540"/>
        <w:jc w:val="both"/>
        <w:rPr>
          <w:rFonts w:ascii="Times New Roman" w:hAnsi="Times New Roman"/>
        </w:rPr>
      </w:pPr>
    </w:p>
    <w:p w:rsidR="00472260" w:rsidRDefault="00472260" w:rsidP="00472260">
      <w:pPr>
        <w:tabs>
          <w:tab w:val="left" w:pos="5470"/>
        </w:tabs>
        <w:spacing w:after="0" w:line="240" w:lineRule="auto"/>
        <w:ind w:firstLine="1134"/>
        <w:jc w:val="both"/>
        <w:rPr>
          <w:rFonts w:ascii="Times New Roman" w:hAnsi="Times New Roman"/>
          <w:b/>
          <w:lang w:eastAsia="ar-SA"/>
        </w:rPr>
      </w:pPr>
      <w:r>
        <w:rPr>
          <w:rFonts w:ascii="Times New Roman" w:hAnsi="Times New Roman"/>
          <w:b/>
          <w:lang w:eastAsia="ar-SA"/>
        </w:rPr>
        <w:t xml:space="preserve">Собственник </w:t>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t>Управляющая организация</w:t>
      </w: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от</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от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Ярославская обл., г. Данилов, </w:t>
      </w:r>
      <w:r w:rsidR="00DB4A85">
        <w:rPr>
          <w:rFonts w:ascii="Times New Roman" w:hAnsi="Times New Roman" w:cs="Times New Roman"/>
          <w:sz w:val="24"/>
          <w:szCs w:val="24"/>
        </w:rPr>
        <w:t xml:space="preserve">ул. </w:t>
      </w:r>
      <w:r w:rsidR="006D0D56">
        <w:rPr>
          <w:rFonts w:ascii="Times New Roman" w:hAnsi="Times New Roman" w:cs="Times New Roman"/>
          <w:sz w:val="24"/>
          <w:szCs w:val="24"/>
        </w:rPr>
        <w:t>Циммервальда, д. 48а</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336B88">
        <w:rPr>
          <w:rFonts w:ascii="Times New Roman" w:hAnsi="Times New Roman" w:cs="Times New Roman"/>
          <w:sz w:val="24"/>
          <w:szCs w:val="24"/>
        </w:rPr>
        <w:t>2009</w:t>
      </w:r>
      <w:r>
        <w:rPr>
          <w:rFonts w:ascii="Times New Roman" w:hAnsi="Times New Roman" w:cs="Times New Roman"/>
          <w:sz w:val="24"/>
          <w:szCs w:val="24"/>
        </w:rPr>
        <w:t xml:space="preserve">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336B88">
        <w:rPr>
          <w:rFonts w:ascii="Times New Roman" w:hAnsi="Times New Roman" w:cs="Times New Roman"/>
          <w:sz w:val="24"/>
          <w:szCs w:val="24"/>
        </w:rPr>
        <w:t>35</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непригодными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sidR="00336B88">
        <w:rPr>
          <w:rFonts w:ascii="Times New Roman" w:hAnsi="Times New Roman" w:cs="Times New Roman"/>
          <w:sz w:val="24"/>
          <w:szCs w:val="24"/>
        </w:rPr>
        <w:t>7495</w:t>
      </w:r>
      <w:r w:rsidRPr="00B6414E">
        <w:rPr>
          <w:rFonts w:ascii="Times New Roman" w:hAnsi="Times New Roman" w:cs="Times New Roman"/>
          <w:sz w:val="24"/>
          <w:szCs w:val="24"/>
        </w:rPr>
        <w:t xml:space="preserve"> куб.м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336B88">
        <w:rPr>
          <w:rFonts w:ascii="Times New Roman" w:hAnsi="Times New Roman" w:cs="Times New Roman"/>
          <w:sz w:val="24"/>
          <w:szCs w:val="24"/>
        </w:rPr>
        <w:t>1543,3</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336B88">
        <w:rPr>
          <w:rFonts w:ascii="Times New Roman" w:hAnsi="Times New Roman" w:cs="Times New Roman"/>
          <w:sz w:val="24"/>
          <w:szCs w:val="24"/>
        </w:rPr>
        <w:t>764,6</w:t>
      </w:r>
      <w:r w:rsidRPr="00B53901">
        <w:rPr>
          <w:rFonts w:ascii="Times New Roman" w:hAnsi="Times New Roman" w:cs="Times New Roman"/>
          <w:sz w:val="24"/>
          <w:szCs w:val="24"/>
        </w:rPr>
        <w:t xml:space="preserve"> кв.м</w:t>
      </w:r>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кв.м</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w:t>
            </w:r>
            <w:r w:rsidR="00DB4A85">
              <w:rPr>
                <w:rFonts w:ascii="Times New Roman" w:hAnsi="Times New Roman" w:cs="Times New Roman"/>
                <w:sz w:val="24"/>
                <w:szCs w:val="24"/>
              </w:rPr>
              <w:t>ирпичные</w:t>
            </w:r>
            <w:r>
              <w:rPr>
                <w:rFonts w:ascii="Times New Roman" w:hAnsi="Times New Roman" w:cs="Times New Roman"/>
                <w:sz w:val="24"/>
                <w:szCs w:val="24"/>
              </w:rPr>
              <w:t>, гипсокартон</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336B88">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336B88">
              <w:rPr>
                <w:rFonts w:ascii="Times New Roman" w:hAnsi="Times New Roman" w:cs="Times New Roman"/>
                <w:sz w:val="24"/>
                <w:szCs w:val="24"/>
              </w:rPr>
              <w:t>плиты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шиферная по дер.стропилам</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в 2 переплета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w:t>
            </w:r>
            <w:r w:rsidR="00336B88">
              <w:rPr>
                <w:rFonts w:ascii="Times New Roman" w:hAnsi="Times New Roman" w:cs="Times New Roman"/>
                <w:sz w:val="24"/>
                <w:szCs w:val="24"/>
              </w:rPr>
              <w:t xml:space="preserve"> оклеено,</w:t>
            </w:r>
            <w:r>
              <w:rPr>
                <w:rFonts w:ascii="Times New Roman" w:hAnsi="Times New Roman" w:cs="Times New Roman"/>
                <w:sz w:val="24"/>
                <w:szCs w:val="24"/>
              </w:rPr>
              <w:t xml:space="preserve">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336B88"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отмостки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(должность, ф.и.о. руководителя органа местного самоуправления, уполномоченного устанавливать</w:t>
      </w:r>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Default="00994392" w:rsidP="002A6C4A"/>
    <w:p w:rsidR="00336B88" w:rsidRDefault="00336B88" w:rsidP="002A6C4A"/>
    <w:p w:rsidR="00336B88" w:rsidRDefault="00336B88" w:rsidP="002A6C4A"/>
    <w:p w:rsidR="00336B88" w:rsidRDefault="00336B88" w:rsidP="002A6C4A"/>
    <w:p w:rsidR="00336B88" w:rsidRPr="00994392" w:rsidRDefault="00336B88"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от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1.Ответвления стояков горячего и холодного водоснабжения после запорно-регулирующей арматуры, включая запорно-регулирующую арматуру в квартире и сантехоборудование.</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Стояки системы отопления, ответвления от стояков, до и после  запорно-регулирующей арматуры, запорно-регулирующая арматура, общедомовой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lastRenderedPageBreak/>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-внутренняя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общедомовые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-обеспечивать сохранность общедомовых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–своевременно информировать Управляющую организацию о технических неисправностях общедомовых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-обеспечивать беспрепятственный допуск работников Управляющей организации к общедомовым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к договору       от</w:t>
      </w:r>
    </w:p>
    <w:p w:rsidR="00994392" w:rsidRPr="009660C0" w:rsidRDefault="00994392" w:rsidP="00994392">
      <w:pPr>
        <w:autoSpaceDE w:val="0"/>
        <w:spacing w:after="0" w:line="240" w:lineRule="auto"/>
        <w:contextualSpacing/>
        <w:jc w:val="center"/>
        <w:rPr>
          <w:rFonts w:ascii="Times New Roman" w:hAnsi="Times New Roman"/>
          <w:b/>
        </w:rPr>
      </w:pPr>
      <w:r w:rsidRPr="009660C0">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660C0">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D5232F">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п/п</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Дератизация, дизинсекция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средств для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2. Работы по содержанию и текущему ремонту конструктивных элементов</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в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-выключателей, светильников, плафонов, электроламп, электропатронов,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Осмотр и текущий ремонт внутренних сетей водопровода и канализации в техническом подполье и общедомовых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D5232F">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отмостки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стальных деталей крепления (кронштейны пожарных лестниц, флагодержатели,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Уплотнение стыков с установкой нащельников,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теплогидроизоляции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Заделка неплотностей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Внутридомовое электро-, радио- и телеоборудование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и обслуживание домофонов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Проведение энергоаудита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compat>
    <w:useFELayout/>
  </w:compat>
  <w:rsids>
    <w:rsidRoot w:val="00DE776E"/>
    <w:rsid w:val="0001736C"/>
    <w:rsid w:val="00017549"/>
    <w:rsid w:val="000645BB"/>
    <w:rsid w:val="000B208F"/>
    <w:rsid w:val="000C229B"/>
    <w:rsid w:val="000D19D0"/>
    <w:rsid w:val="000F54BC"/>
    <w:rsid w:val="000F6A11"/>
    <w:rsid w:val="001046B0"/>
    <w:rsid w:val="00132066"/>
    <w:rsid w:val="00140B8A"/>
    <w:rsid w:val="00150196"/>
    <w:rsid w:val="001518F7"/>
    <w:rsid w:val="00165837"/>
    <w:rsid w:val="001B3761"/>
    <w:rsid w:val="001E4E11"/>
    <w:rsid w:val="00210831"/>
    <w:rsid w:val="002155B9"/>
    <w:rsid w:val="0024269A"/>
    <w:rsid w:val="00245C11"/>
    <w:rsid w:val="002461AD"/>
    <w:rsid w:val="00270F9C"/>
    <w:rsid w:val="002A1B2E"/>
    <w:rsid w:val="002A62B8"/>
    <w:rsid w:val="002A6C4A"/>
    <w:rsid w:val="002B47B7"/>
    <w:rsid w:val="002B7369"/>
    <w:rsid w:val="002D7C10"/>
    <w:rsid w:val="002E5C8B"/>
    <w:rsid w:val="00300F5D"/>
    <w:rsid w:val="00306FD1"/>
    <w:rsid w:val="003267FF"/>
    <w:rsid w:val="00336B88"/>
    <w:rsid w:val="003447DD"/>
    <w:rsid w:val="00361E0E"/>
    <w:rsid w:val="00370337"/>
    <w:rsid w:val="003B4BB4"/>
    <w:rsid w:val="003D0043"/>
    <w:rsid w:val="003D0C9D"/>
    <w:rsid w:val="003F1D1A"/>
    <w:rsid w:val="003F1FB6"/>
    <w:rsid w:val="003F449D"/>
    <w:rsid w:val="00432D5A"/>
    <w:rsid w:val="00436A54"/>
    <w:rsid w:val="0046066D"/>
    <w:rsid w:val="00472260"/>
    <w:rsid w:val="00494629"/>
    <w:rsid w:val="004A6F96"/>
    <w:rsid w:val="004A7ABE"/>
    <w:rsid w:val="004B5AEB"/>
    <w:rsid w:val="004E41F1"/>
    <w:rsid w:val="004F46BD"/>
    <w:rsid w:val="00506377"/>
    <w:rsid w:val="005114D0"/>
    <w:rsid w:val="0052106A"/>
    <w:rsid w:val="00521466"/>
    <w:rsid w:val="00546933"/>
    <w:rsid w:val="00547C71"/>
    <w:rsid w:val="00553B4C"/>
    <w:rsid w:val="00590054"/>
    <w:rsid w:val="005A098B"/>
    <w:rsid w:val="005A0D61"/>
    <w:rsid w:val="005C41CF"/>
    <w:rsid w:val="005F0933"/>
    <w:rsid w:val="00615FF3"/>
    <w:rsid w:val="00627491"/>
    <w:rsid w:val="00650590"/>
    <w:rsid w:val="0065109A"/>
    <w:rsid w:val="0065301F"/>
    <w:rsid w:val="00655E08"/>
    <w:rsid w:val="00661A7D"/>
    <w:rsid w:val="0066561E"/>
    <w:rsid w:val="00665B9A"/>
    <w:rsid w:val="00665D4D"/>
    <w:rsid w:val="00672789"/>
    <w:rsid w:val="00675C6B"/>
    <w:rsid w:val="0069213C"/>
    <w:rsid w:val="00693E5C"/>
    <w:rsid w:val="006A0532"/>
    <w:rsid w:val="006B1B07"/>
    <w:rsid w:val="006B6A7C"/>
    <w:rsid w:val="006C05C0"/>
    <w:rsid w:val="006C77AC"/>
    <w:rsid w:val="006D0D56"/>
    <w:rsid w:val="006E3504"/>
    <w:rsid w:val="006E5682"/>
    <w:rsid w:val="007077BD"/>
    <w:rsid w:val="0071225B"/>
    <w:rsid w:val="0072280D"/>
    <w:rsid w:val="00725D55"/>
    <w:rsid w:val="007315FC"/>
    <w:rsid w:val="00732BFC"/>
    <w:rsid w:val="00732EBC"/>
    <w:rsid w:val="007365B3"/>
    <w:rsid w:val="00780D3B"/>
    <w:rsid w:val="00781F8E"/>
    <w:rsid w:val="007840BD"/>
    <w:rsid w:val="00791F20"/>
    <w:rsid w:val="007D31BA"/>
    <w:rsid w:val="007E0D7C"/>
    <w:rsid w:val="007E68EC"/>
    <w:rsid w:val="007F1110"/>
    <w:rsid w:val="007F39C7"/>
    <w:rsid w:val="007F5A01"/>
    <w:rsid w:val="00812CF1"/>
    <w:rsid w:val="00821300"/>
    <w:rsid w:val="00824A3C"/>
    <w:rsid w:val="00893B5F"/>
    <w:rsid w:val="00896FAB"/>
    <w:rsid w:val="008B6555"/>
    <w:rsid w:val="008C54E8"/>
    <w:rsid w:val="008D022D"/>
    <w:rsid w:val="008F106D"/>
    <w:rsid w:val="00910C1C"/>
    <w:rsid w:val="00917B07"/>
    <w:rsid w:val="00943BD5"/>
    <w:rsid w:val="009660C0"/>
    <w:rsid w:val="00991879"/>
    <w:rsid w:val="00993A9A"/>
    <w:rsid w:val="00994392"/>
    <w:rsid w:val="009B7FF7"/>
    <w:rsid w:val="009D7359"/>
    <w:rsid w:val="009F1C6D"/>
    <w:rsid w:val="00A01F31"/>
    <w:rsid w:val="00A44F60"/>
    <w:rsid w:val="00A57208"/>
    <w:rsid w:val="00A71355"/>
    <w:rsid w:val="00A74119"/>
    <w:rsid w:val="00A75056"/>
    <w:rsid w:val="00AB4C97"/>
    <w:rsid w:val="00AD4B74"/>
    <w:rsid w:val="00AE02F1"/>
    <w:rsid w:val="00AE27A0"/>
    <w:rsid w:val="00AE64B6"/>
    <w:rsid w:val="00AF6460"/>
    <w:rsid w:val="00AF673A"/>
    <w:rsid w:val="00B3598F"/>
    <w:rsid w:val="00B45AD2"/>
    <w:rsid w:val="00B6414E"/>
    <w:rsid w:val="00B9273D"/>
    <w:rsid w:val="00B96840"/>
    <w:rsid w:val="00BA22B3"/>
    <w:rsid w:val="00BA53B4"/>
    <w:rsid w:val="00BB0AF4"/>
    <w:rsid w:val="00BB5FCE"/>
    <w:rsid w:val="00BC22C5"/>
    <w:rsid w:val="00BC4C0C"/>
    <w:rsid w:val="00BC7D5B"/>
    <w:rsid w:val="00BE3FBF"/>
    <w:rsid w:val="00C13316"/>
    <w:rsid w:val="00C32126"/>
    <w:rsid w:val="00C3265A"/>
    <w:rsid w:val="00C463FE"/>
    <w:rsid w:val="00C50C23"/>
    <w:rsid w:val="00C562B5"/>
    <w:rsid w:val="00C56EF2"/>
    <w:rsid w:val="00C61B76"/>
    <w:rsid w:val="00C640EA"/>
    <w:rsid w:val="00C64DB8"/>
    <w:rsid w:val="00C7210F"/>
    <w:rsid w:val="00C8213C"/>
    <w:rsid w:val="00C82F36"/>
    <w:rsid w:val="00CA49AE"/>
    <w:rsid w:val="00CB0EA9"/>
    <w:rsid w:val="00CE1DE2"/>
    <w:rsid w:val="00D16ACE"/>
    <w:rsid w:val="00D5232F"/>
    <w:rsid w:val="00D65FF9"/>
    <w:rsid w:val="00D820C2"/>
    <w:rsid w:val="00DA0214"/>
    <w:rsid w:val="00DA4EE4"/>
    <w:rsid w:val="00DB4A85"/>
    <w:rsid w:val="00DD6676"/>
    <w:rsid w:val="00DE4058"/>
    <w:rsid w:val="00DE776E"/>
    <w:rsid w:val="00DF4C31"/>
    <w:rsid w:val="00DF7AAF"/>
    <w:rsid w:val="00E10BB8"/>
    <w:rsid w:val="00E124D9"/>
    <w:rsid w:val="00E131EE"/>
    <w:rsid w:val="00E231A5"/>
    <w:rsid w:val="00E35133"/>
    <w:rsid w:val="00E44EA5"/>
    <w:rsid w:val="00E4581E"/>
    <w:rsid w:val="00E57760"/>
    <w:rsid w:val="00EF3D27"/>
    <w:rsid w:val="00F26F7B"/>
    <w:rsid w:val="00F30803"/>
    <w:rsid w:val="00F35822"/>
    <w:rsid w:val="00F6379D"/>
    <w:rsid w:val="00F74C9C"/>
    <w:rsid w:val="00F829E2"/>
    <w:rsid w:val="00FA001E"/>
    <w:rsid w:val="00FA1FBC"/>
    <w:rsid w:val="00FA33B5"/>
    <w:rsid w:val="00FC170F"/>
    <w:rsid w:val="00FC35E0"/>
    <w:rsid w:val="00FD3F3B"/>
    <w:rsid w:val="00FD6232"/>
    <w:rsid w:val="00FE3FE2"/>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 w:type="paragraph" w:styleId="ac">
    <w:name w:val="Subtitle"/>
    <w:basedOn w:val="a"/>
    <w:link w:val="ad"/>
    <w:uiPriority w:val="99"/>
    <w:qFormat/>
    <w:rsid w:val="00693E5C"/>
    <w:pPr>
      <w:spacing w:after="0" w:line="240" w:lineRule="auto"/>
      <w:jc w:val="center"/>
    </w:pPr>
    <w:rPr>
      <w:rFonts w:ascii="Times New Roman" w:eastAsia="Times New Roman" w:hAnsi="Times New Roman" w:cs="Times New Roman"/>
      <w:b/>
      <w:bCs/>
      <w:szCs w:val="24"/>
    </w:rPr>
  </w:style>
  <w:style w:type="character" w:customStyle="1" w:styleId="ad">
    <w:name w:val="Подзаголовок Знак"/>
    <w:basedOn w:val="a0"/>
    <w:link w:val="ac"/>
    <w:uiPriority w:val="99"/>
    <w:rsid w:val="00693E5C"/>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 w:id="147478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http://www.consultant.ru/document/cons_doc_LAW_51057/cc9137589dd15d74afed9cc942fe2ce69987516b/"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3"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LAW;n=117057;fld=134;dst=10092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14;fld=134"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PAP;n=30209;fld=134;dst=100140" TargetMode="External"/><Relationship Id="rId37" Type="http://schemas.openxmlformats.org/officeDocument/2006/relationships/hyperlink" Target="consultantplus://offline/main?base=PAP;n=30209;fld=134;dst=100194" TargetMode="Externa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LAW;n=114260;fld=134;dst=100020"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28"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54;fld=134;dst=100021"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092F3-7601-421A-992A-5E3DCF07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1</Pages>
  <Words>20938</Words>
  <Characters>119352</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Gagarin</cp:lastModifiedBy>
  <cp:revision>133</cp:revision>
  <cp:lastPrinted>2017-09-27T06:41:00Z</cp:lastPrinted>
  <dcterms:created xsi:type="dcterms:W3CDTF">2013-11-20T07:58:00Z</dcterms:created>
  <dcterms:modified xsi:type="dcterms:W3CDTF">2017-09-27T06:42:00Z</dcterms:modified>
</cp:coreProperties>
</file>